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0" w:rsidRPr="00744D06" w:rsidRDefault="00AF3FA8" w:rsidP="008F2840">
      <w:pPr>
        <w:spacing w:line="360" w:lineRule="auto"/>
        <w:jc w:val="center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Zako </w:t>
      </w:r>
      <w:r w:rsidR="00E71A0D">
        <w:rPr>
          <w:rFonts w:ascii="Arial" w:hAnsi="Arial" w:cs="Arial"/>
          <w:b/>
          <w:bCs/>
          <w:sz w:val="22"/>
          <w:szCs w:val="23"/>
        </w:rPr>
        <w:t>baut Lager- und Fertigungskapazitäten aus</w:t>
      </w:r>
    </w:p>
    <w:p w:rsidR="008F2840" w:rsidRPr="000E0F47" w:rsidRDefault="00F0489C" w:rsidP="00C77A57">
      <w:pPr>
        <w:spacing w:line="360" w:lineRule="auto"/>
        <w:jc w:val="center"/>
        <w:rPr>
          <w:rFonts w:ascii="Arial" w:hAnsi="Arial" w:cs="Arial"/>
          <w:b/>
          <w:bCs/>
          <w:sz w:val="32"/>
          <w:szCs w:val="23"/>
        </w:rPr>
      </w:pPr>
      <w:r>
        <w:rPr>
          <w:rFonts w:ascii="Arial" w:hAnsi="Arial" w:cs="Arial"/>
          <w:b/>
          <w:bCs/>
          <w:sz w:val="32"/>
          <w:szCs w:val="23"/>
        </w:rPr>
        <w:t>L</w:t>
      </w:r>
      <w:r w:rsidR="00830DAE">
        <w:rPr>
          <w:rFonts w:ascii="Arial" w:hAnsi="Arial" w:cs="Arial"/>
          <w:b/>
          <w:bCs/>
          <w:sz w:val="32"/>
          <w:szCs w:val="23"/>
        </w:rPr>
        <w:t>ogistikl</w:t>
      </w:r>
      <w:r>
        <w:rPr>
          <w:rFonts w:ascii="Arial" w:hAnsi="Arial" w:cs="Arial"/>
          <w:b/>
          <w:bCs/>
          <w:sz w:val="32"/>
          <w:szCs w:val="23"/>
        </w:rPr>
        <w:t xml:space="preserve">ösungen </w:t>
      </w:r>
      <w:r w:rsidR="004623F3">
        <w:rPr>
          <w:rFonts w:ascii="Arial" w:hAnsi="Arial" w:cs="Arial"/>
          <w:b/>
          <w:bCs/>
          <w:sz w:val="32"/>
          <w:szCs w:val="23"/>
        </w:rPr>
        <w:t>mit</w:t>
      </w:r>
      <w:r>
        <w:rPr>
          <w:rFonts w:ascii="Arial" w:hAnsi="Arial" w:cs="Arial"/>
          <w:b/>
          <w:bCs/>
          <w:sz w:val="32"/>
          <w:szCs w:val="23"/>
        </w:rPr>
        <w:t xml:space="preserve"> </w:t>
      </w:r>
      <w:r w:rsidR="004623F3">
        <w:rPr>
          <w:rFonts w:ascii="Arial" w:hAnsi="Arial" w:cs="Arial"/>
          <w:b/>
          <w:bCs/>
          <w:sz w:val="32"/>
          <w:szCs w:val="23"/>
        </w:rPr>
        <w:t>Zukunft</w:t>
      </w:r>
    </w:p>
    <w:p w:rsidR="001F70C7" w:rsidRDefault="001F70C7" w:rsidP="00242DC5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E1D54" w:rsidRDefault="001F70C7" w:rsidP="00E15120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sz w:val="22"/>
        </w:rPr>
        <w:t xml:space="preserve">Flexibilität spielt bei der Integration eines Lagers eine wesentliche Rolle. Ob die </w:t>
      </w:r>
      <w:r w:rsidR="001B5457">
        <w:rPr>
          <w:rFonts w:ascii="Arial" w:hAnsi="Arial" w:cs="Arial"/>
          <w:b/>
          <w:sz w:val="22"/>
        </w:rPr>
        <w:t>getroffene Entscheidung</w:t>
      </w:r>
      <w:r>
        <w:rPr>
          <w:rFonts w:ascii="Arial" w:hAnsi="Arial" w:cs="Arial"/>
          <w:b/>
          <w:sz w:val="22"/>
        </w:rPr>
        <w:t xml:space="preserve"> richtig </w:t>
      </w:r>
      <w:r>
        <w:rPr>
          <w:rFonts w:ascii="Arial" w:hAnsi="Arial" w:cs="Arial"/>
          <w:b/>
          <w:bCs/>
          <w:sz w:val="22"/>
          <w:szCs w:val="23"/>
        </w:rPr>
        <w:t>ist</w:t>
      </w:r>
      <w:r w:rsidR="00E15120" w:rsidRPr="00E15120">
        <w:rPr>
          <w:rFonts w:ascii="Arial" w:hAnsi="Arial" w:cs="Arial"/>
          <w:b/>
          <w:bCs/>
          <w:sz w:val="22"/>
          <w:szCs w:val="23"/>
        </w:rPr>
        <w:t xml:space="preserve">, zeigt sich </w:t>
      </w:r>
      <w:r>
        <w:rPr>
          <w:rFonts w:ascii="Arial" w:hAnsi="Arial" w:cs="Arial"/>
          <w:b/>
          <w:bCs/>
          <w:sz w:val="22"/>
          <w:szCs w:val="23"/>
        </w:rPr>
        <w:t>spätestens,</w:t>
      </w:r>
      <w:r w:rsidR="00E15120" w:rsidRPr="00E15120">
        <w:rPr>
          <w:rFonts w:ascii="Arial" w:hAnsi="Arial" w:cs="Arial"/>
          <w:b/>
          <w:bCs/>
          <w:sz w:val="22"/>
          <w:szCs w:val="23"/>
        </w:rPr>
        <w:t xml:space="preserve"> wenn sich die </w:t>
      </w:r>
      <w:r w:rsidR="00460B87">
        <w:rPr>
          <w:rFonts w:ascii="Arial" w:hAnsi="Arial" w:cs="Arial"/>
          <w:b/>
          <w:bCs/>
          <w:sz w:val="22"/>
          <w:szCs w:val="23"/>
        </w:rPr>
        <w:t>Anforderungen</w:t>
      </w:r>
      <w:r w:rsidR="00E15120" w:rsidRPr="00E15120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ändern</w:t>
      </w:r>
      <w:r w:rsidR="00E15120" w:rsidRPr="00E15120">
        <w:rPr>
          <w:rFonts w:ascii="Arial" w:hAnsi="Arial" w:cs="Arial"/>
          <w:b/>
          <w:bCs/>
          <w:sz w:val="22"/>
          <w:szCs w:val="23"/>
        </w:rPr>
        <w:t>.</w:t>
      </w:r>
      <w:r w:rsidR="0025474D">
        <w:rPr>
          <w:rFonts w:ascii="Arial" w:hAnsi="Arial" w:cs="Arial"/>
          <w:b/>
          <w:bCs/>
          <w:sz w:val="22"/>
          <w:szCs w:val="23"/>
        </w:rPr>
        <w:t xml:space="preserve"> </w:t>
      </w:r>
      <w:r w:rsidR="00376DF4">
        <w:rPr>
          <w:rFonts w:ascii="Arial" w:hAnsi="Arial" w:cs="Arial"/>
          <w:b/>
          <w:bCs/>
          <w:sz w:val="22"/>
          <w:szCs w:val="23"/>
        </w:rPr>
        <w:t>So auch i</w:t>
      </w:r>
      <w:r w:rsidR="00FA4EEE">
        <w:rPr>
          <w:rFonts w:ascii="Arial" w:hAnsi="Arial" w:cs="Arial"/>
          <w:b/>
          <w:bCs/>
          <w:sz w:val="22"/>
          <w:szCs w:val="23"/>
        </w:rPr>
        <w:t>m Fall der Zako GmbH</w:t>
      </w:r>
      <w:r w:rsidR="00376DF4">
        <w:rPr>
          <w:rFonts w:ascii="Arial" w:hAnsi="Arial" w:cs="Arial"/>
          <w:b/>
          <w:bCs/>
          <w:sz w:val="22"/>
          <w:szCs w:val="23"/>
        </w:rPr>
        <w:t xml:space="preserve">. Der </w:t>
      </w:r>
      <w:r w:rsidR="001F619C">
        <w:rPr>
          <w:rFonts w:ascii="Arial" w:hAnsi="Arial" w:cs="Arial"/>
          <w:b/>
          <w:bCs/>
          <w:sz w:val="22"/>
          <w:szCs w:val="23"/>
        </w:rPr>
        <w:t xml:space="preserve">Hersteller </w:t>
      </w:r>
      <w:r w:rsidR="00C40CC9">
        <w:rPr>
          <w:rFonts w:ascii="Arial" w:hAnsi="Arial" w:cs="Arial"/>
          <w:b/>
          <w:bCs/>
          <w:sz w:val="22"/>
          <w:szCs w:val="23"/>
        </w:rPr>
        <w:t>von</w:t>
      </w:r>
      <w:r w:rsidR="001F619C">
        <w:rPr>
          <w:rFonts w:ascii="Arial" w:hAnsi="Arial" w:cs="Arial"/>
          <w:b/>
          <w:bCs/>
          <w:sz w:val="22"/>
          <w:szCs w:val="23"/>
        </w:rPr>
        <w:t xml:space="preserve"> </w:t>
      </w:r>
      <w:r w:rsidR="00376DF4">
        <w:rPr>
          <w:rFonts w:ascii="Arial" w:hAnsi="Arial" w:cs="Arial"/>
          <w:b/>
          <w:bCs/>
          <w:sz w:val="22"/>
          <w:szCs w:val="23"/>
        </w:rPr>
        <w:t xml:space="preserve">Sanitär- und Metalltechnik </w:t>
      </w:r>
      <w:r w:rsidR="00FA040C">
        <w:rPr>
          <w:rFonts w:ascii="Arial" w:hAnsi="Arial" w:cs="Arial"/>
          <w:b/>
          <w:bCs/>
          <w:sz w:val="22"/>
          <w:szCs w:val="23"/>
        </w:rPr>
        <w:t>integrierte</w:t>
      </w:r>
      <w:r w:rsidR="00376DF4">
        <w:rPr>
          <w:rFonts w:ascii="Arial" w:hAnsi="Arial" w:cs="Arial"/>
          <w:b/>
          <w:bCs/>
          <w:sz w:val="22"/>
          <w:szCs w:val="23"/>
        </w:rPr>
        <w:t xml:space="preserve"> vor eini</w:t>
      </w:r>
      <w:r w:rsidR="009246F1">
        <w:rPr>
          <w:rFonts w:ascii="Arial" w:hAnsi="Arial" w:cs="Arial"/>
          <w:b/>
          <w:bCs/>
          <w:sz w:val="22"/>
          <w:szCs w:val="23"/>
        </w:rPr>
        <w:t>gen Jahren eine vollautomatisierte</w:t>
      </w:r>
      <w:r w:rsidR="00376DF4">
        <w:rPr>
          <w:rFonts w:ascii="Arial" w:hAnsi="Arial" w:cs="Arial"/>
          <w:b/>
          <w:bCs/>
          <w:sz w:val="22"/>
          <w:szCs w:val="23"/>
        </w:rPr>
        <w:t xml:space="preserve"> B</w:t>
      </w:r>
      <w:r w:rsidR="006B771C">
        <w:rPr>
          <w:rFonts w:ascii="Arial" w:hAnsi="Arial" w:cs="Arial"/>
          <w:b/>
          <w:bCs/>
          <w:sz w:val="22"/>
          <w:szCs w:val="23"/>
        </w:rPr>
        <w:t xml:space="preserve">lechfertigungszelle. </w:t>
      </w:r>
      <w:r w:rsidR="002E4D41">
        <w:rPr>
          <w:rFonts w:ascii="Arial" w:hAnsi="Arial" w:cs="Arial"/>
          <w:b/>
          <w:bCs/>
          <w:sz w:val="22"/>
          <w:szCs w:val="23"/>
        </w:rPr>
        <w:t xml:space="preserve">Um den </w:t>
      </w:r>
      <w:r w:rsidR="00096C57">
        <w:rPr>
          <w:rFonts w:ascii="Arial" w:hAnsi="Arial" w:cs="Arial"/>
          <w:b/>
          <w:bCs/>
          <w:sz w:val="22"/>
          <w:szCs w:val="23"/>
        </w:rPr>
        <w:t xml:space="preserve">steigenden </w:t>
      </w:r>
      <w:r w:rsidR="002E4D41">
        <w:rPr>
          <w:rFonts w:ascii="Arial" w:hAnsi="Arial" w:cs="Arial"/>
          <w:b/>
          <w:bCs/>
          <w:sz w:val="22"/>
          <w:szCs w:val="23"/>
        </w:rPr>
        <w:t>Kundenanforderungen</w:t>
      </w:r>
      <w:r w:rsidR="0013722B">
        <w:rPr>
          <w:rFonts w:ascii="Arial" w:hAnsi="Arial" w:cs="Arial"/>
          <w:b/>
          <w:bCs/>
          <w:sz w:val="22"/>
          <w:szCs w:val="23"/>
        </w:rPr>
        <w:t xml:space="preserve"> in der Lohnfertigung </w:t>
      </w:r>
      <w:r w:rsidR="002E4D41">
        <w:rPr>
          <w:rFonts w:ascii="Arial" w:hAnsi="Arial" w:cs="Arial"/>
          <w:b/>
          <w:bCs/>
          <w:sz w:val="22"/>
          <w:szCs w:val="23"/>
        </w:rPr>
        <w:t xml:space="preserve">gerecht zu werden, </w:t>
      </w:r>
      <w:r w:rsidR="00FA040C">
        <w:rPr>
          <w:rFonts w:ascii="Arial" w:hAnsi="Arial" w:cs="Arial"/>
          <w:b/>
          <w:bCs/>
          <w:sz w:val="22"/>
          <w:szCs w:val="23"/>
        </w:rPr>
        <w:t>investiert</w:t>
      </w:r>
      <w:r w:rsidR="001D5146">
        <w:rPr>
          <w:rFonts w:ascii="Arial" w:hAnsi="Arial" w:cs="Arial"/>
          <w:b/>
          <w:bCs/>
          <w:sz w:val="22"/>
          <w:szCs w:val="23"/>
        </w:rPr>
        <w:t>e</w:t>
      </w:r>
      <w:r w:rsidR="00FA040C">
        <w:rPr>
          <w:rFonts w:ascii="Arial" w:hAnsi="Arial" w:cs="Arial"/>
          <w:b/>
          <w:bCs/>
          <w:sz w:val="22"/>
          <w:szCs w:val="23"/>
        </w:rPr>
        <w:t xml:space="preserve"> das Unternehmen in den</w:t>
      </w:r>
      <w:r w:rsidR="002E4D41">
        <w:rPr>
          <w:rFonts w:ascii="Arial" w:hAnsi="Arial" w:cs="Arial"/>
          <w:b/>
          <w:bCs/>
          <w:sz w:val="22"/>
          <w:szCs w:val="23"/>
        </w:rPr>
        <w:t xml:space="preserve"> Ausbau der Lager- und Fertigungskapazitäten. </w:t>
      </w:r>
      <w:r w:rsidR="00BB37F5">
        <w:rPr>
          <w:rFonts w:ascii="Arial" w:hAnsi="Arial" w:cs="Arial"/>
          <w:b/>
          <w:bCs/>
          <w:sz w:val="22"/>
          <w:szCs w:val="23"/>
        </w:rPr>
        <w:t>Gemeinsam m</w:t>
      </w:r>
      <w:r w:rsidR="00FA040C">
        <w:rPr>
          <w:rFonts w:ascii="Arial" w:hAnsi="Arial" w:cs="Arial"/>
          <w:b/>
          <w:bCs/>
          <w:sz w:val="22"/>
          <w:szCs w:val="23"/>
        </w:rPr>
        <w:t>it seinem langjährigen Geschäftspartner Remmert</w:t>
      </w:r>
      <w:r w:rsidR="00B8794C">
        <w:rPr>
          <w:rFonts w:ascii="Arial" w:hAnsi="Arial" w:cs="Arial"/>
          <w:b/>
          <w:bCs/>
          <w:sz w:val="22"/>
          <w:szCs w:val="23"/>
        </w:rPr>
        <w:t xml:space="preserve"> </w:t>
      </w:r>
      <w:r w:rsidR="00654E14">
        <w:rPr>
          <w:rFonts w:ascii="Arial" w:hAnsi="Arial" w:cs="Arial"/>
          <w:b/>
          <w:bCs/>
          <w:sz w:val="22"/>
          <w:szCs w:val="23"/>
        </w:rPr>
        <w:t>erweitert</w:t>
      </w:r>
      <w:r w:rsidR="001D5146">
        <w:rPr>
          <w:rFonts w:ascii="Arial" w:hAnsi="Arial" w:cs="Arial"/>
          <w:b/>
          <w:bCs/>
          <w:sz w:val="22"/>
          <w:szCs w:val="23"/>
        </w:rPr>
        <w:t>e</w:t>
      </w:r>
      <w:r w:rsidR="00B8794C">
        <w:rPr>
          <w:rFonts w:ascii="Arial" w:hAnsi="Arial" w:cs="Arial"/>
          <w:b/>
          <w:bCs/>
          <w:sz w:val="22"/>
          <w:szCs w:val="23"/>
        </w:rPr>
        <w:t xml:space="preserve"> Zako </w:t>
      </w:r>
      <w:r w:rsidR="005E37F9">
        <w:rPr>
          <w:rFonts w:ascii="Arial" w:hAnsi="Arial" w:cs="Arial"/>
          <w:b/>
          <w:bCs/>
          <w:sz w:val="22"/>
          <w:szCs w:val="23"/>
        </w:rPr>
        <w:t>sein</w:t>
      </w:r>
      <w:r w:rsidR="006735ED">
        <w:rPr>
          <w:rFonts w:ascii="Arial" w:hAnsi="Arial" w:cs="Arial"/>
          <w:b/>
          <w:bCs/>
          <w:sz w:val="22"/>
          <w:szCs w:val="23"/>
        </w:rPr>
        <w:t xml:space="preserve"> </w:t>
      </w:r>
      <w:r w:rsidR="006C5ACB">
        <w:rPr>
          <w:rFonts w:ascii="Arial" w:hAnsi="Arial" w:cs="Arial"/>
          <w:b/>
          <w:bCs/>
          <w:sz w:val="22"/>
          <w:szCs w:val="23"/>
        </w:rPr>
        <w:t xml:space="preserve">bestehendes </w:t>
      </w:r>
      <w:r w:rsidR="006735ED">
        <w:rPr>
          <w:rFonts w:ascii="Arial" w:hAnsi="Arial" w:cs="Arial"/>
          <w:b/>
          <w:bCs/>
          <w:sz w:val="22"/>
          <w:szCs w:val="23"/>
        </w:rPr>
        <w:t>Blech</w:t>
      </w:r>
      <w:r w:rsidR="00666A08">
        <w:rPr>
          <w:rFonts w:ascii="Arial" w:hAnsi="Arial" w:cs="Arial"/>
          <w:b/>
          <w:bCs/>
          <w:sz w:val="22"/>
          <w:szCs w:val="23"/>
        </w:rPr>
        <w:t>lager</w:t>
      </w:r>
      <w:r w:rsidR="003D44C8">
        <w:rPr>
          <w:rFonts w:ascii="Arial" w:hAnsi="Arial" w:cs="Arial"/>
          <w:b/>
          <w:bCs/>
          <w:sz w:val="22"/>
          <w:szCs w:val="23"/>
        </w:rPr>
        <w:t>system</w:t>
      </w:r>
      <w:r w:rsidR="00C26BE0">
        <w:rPr>
          <w:rFonts w:ascii="Arial" w:hAnsi="Arial" w:cs="Arial"/>
          <w:b/>
          <w:bCs/>
          <w:sz w:val="22"/>
          <w:szCs w:val="23"/>
        </w:rPr>
        <w:t xml:space="preserve"> und steigert</w:t>
      </w:r>
      <w:r w:rsidR="001D5146">
        <w:rPr>
          <w:rFonts w:ascii="Arial" w:hAnsi="Arial" w:cs="Arial"/>
          <w:b/>
          <w:bCs/>
          <w:sz w:val="22"/>
          <w:szCs w:val="23"/>
        </w:rPr>
        <w:t>e</w:t>
      </w:r>
      <w:r w:rsidR="00C26BE0">
        <w:rPr>
          <w:rFonts w:ascii="Arial" w:hAnsi="Arial" w:cs="Arial"/>
          <w:b/>
          <w:bCs/>
          <w:sz w:val="22"/>
          <w:szCs w:val="23"/>
        </w:rPr>
        <w:t xml:space="preserve"> </w:t>
      </w:r>
      <w:r w:rsidR="00B24133">
        <w:rPr>
          <w:rFonts w:ascii="Arial" w:hAnsi="Arial" w:cs="Arial"/>
          <w:b/>
          <w:bCs/>
          <w:sz w:val="22"/>
          <w:szCs w:val="23"/>
        </w:rPr>
        <w:t xml:space="preserve">seine </w:t>
      </w:r>
      <w:r w:rsidR="00B24133" w:rsidRPr="002D443F">
        <w:rPr>
          <w:rFonts w:ascii="Arial" w:hAnsi="Arial" w:cs="Arial"/>
          <w:b/>
          <w:bCs/>
          <w:sz w:val="22"/>
          <w:szCs w:val="23"/>
        </w:rPr>
        <w:t xml:space="preserve">Lagerkapazität </w:t>
      </w:r>
      <w:r w:rsidR="00C26BE0" w:rsidRPr="002D443F">
        <w:rPr>
          <w:rFonts w:ascii="Arial" w:hAnsi="Arial" w:cs="Arial"/>
          <w:b/>
          <w:bCs/>
          <w:sz w:val="22"/>
          <w:szCs w:val="23"/>
        </w:rPr>
        <w:t xml:space="preserve">um </w:t>
      </w:r>
      <w:r w:rsidR="00B24133" w:rsidRPr="002D443F">
        <w:rPr>
          <w:rFonts w:ascii="Arial" w:hAnsi="Arial" w:cs="Arial"/>
          <w:b/>
          <w:bCs/>
          <w:sz w:val="22"/>
          <w:szCs w:val="23"/>
        </w:rPr>
        <w:t>125</w:t>
      </w:r>
      <w:r w:rsidR="00C26BE0" w:rsidRPr="002D443F">
        <w:rPr>
          <w:rFonts w:ascii="Arial" w:hAnsi="Arial" w:cs="Arial"/>
          <w:b/>
          <w:bCs/>
          <w:sz w:val="22"/>
          <w:szCs w:val="23"/>
        </w:rPr>
        <w:t xml:space="preserve"> Prozent</w:t>
      </w:r>
      <w:r w:rsidR="00B8794C">
        <w:rPr>
          <w:rFonts w:ascii="Arial" w:hAnsi="Arial" w:cs="Arial"/>
          <w:b/>
          <w:bCs/>
          <w:sz w:val="22"/>
          <w:szCs w:val="23"/>
        </w:rPr>
        <w:t xml:space="preserve">. </w:t>
      </w:r>
      <w:r w:rsidR="00666A08">
        <w:rPr>
          <w:rFonts w:ascii="Arial" w:hAnsi="Arial" w:cs="Arial"/>
          <w:b/>
          <w:bCs/>
          <w:sz w:val="22"/>
          <w:szCs w:val="23"/>
        </w:rPr>
        <w:t xml:space="preserve"> </w:t>
      </w:r>
    </w:p>
    <w:p w:rsidR="00666A08" w:rsidRPr="00E15120" w:rsidRDefault="00666A08" w:rsidP="00E15120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</w:p>
    <w:p w:rsidR="00897574" w:rsidRPr="00471970" w:rsidRDefault="00851726" w:rsidP="00471970">
      <w:pPr>
        <w:tabs>
          <w:tab w:val="left" w:pos="0"/>
          <w:tab w:val="left" w:pos="127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51726">
        <w:rPr>
          <w:rFonts w:ascii="Arial" w:hAnsi="Arial" w:cs="Arial"/>
          <w:bCs/>
          <w:sz w:val="22"/>
          <w:szCs w:val="23"/>
        </w:rPr>
        <w:t xml:space="preserve">Vorwandsysteme made by Zako </w:t>
      </w:r>
      <w:r>
        <w:rPr>
          <w:rFonts w:ascii="Arial" w:hAnsi="Arial" w:cs="Arial"/>
          <w:bCs/>
          <w:sz w:val="22"/>
          <w:szCs w:val="23"/>
        </w:rPr>
        <w:t>–</w:t>
      </w:r>
      <w:r w:rsidRPr="00851726">
        <w:rPr>
          <w:rFonts w:ascii="Arial" w:hAnsi="Arial" w:cs="Arial"/>
          <w:bCs/>
          <w:sz w:val="22"/>
          <w:szCs w:val="23"/>
        </w:rPr>
        <w:t xml:space="preserve"> </w:t>
      </w:r>
      <w:r>
        <w:rPr>
          <w:rFonts w:ascii="Arial" w:hAnsi="Arial" w:cs="Arial"/>
          <w:bCs/>
          <w:sz w:val="22"/>
          <w:szCs w:val="23"/>
        </w:rPr>
        <w:t>dadurch wurde die gleichn</w:t>
      </w:r>
      <w:r w:rsidR="007979D2">
        <w:rPr>
          <w:rFonts w:ascii="Arial" w:hAnsi="Arial" w:cs="Arial"/>
          <w:bCs/>
          <w:sz w:val="22"/>
          <w:szCs w:val="23"/>
        </w:rPr>
        <w:t xml:space="preserve">amige GmbH bekannt. An seinem Standort in Detmold entwickelt und produziert das Unternehmen Lösungen für den Sanitärbereich. </w:t>
      </w:r>
      <w:r w:rsidR="00850334">
        <w:rPr>
          <w:rFonts w:ascii="Arial" w:hAnsi="Arial" w:cs="Arial"/>
          <w:bCs/>
          <w:sz w:val="22"/>
          <w:szCs w:val="23"/>
        </w:rPr>
        <w:t xml:space="preserve">Hierfür benötigt Zako </w:t>
      </w:r>
      <w:r w:rsidR="00D3292C">
        <w:rPr>
          <w:rFonts w:ascii="Arial" w:hAnsi="Arial" w:cs="Arial"/>
          <w:bCs/>
          <w:sz w:val="22"/>
          <w:szCs w:val="23"/>
        </w:rPr>
        <w:t xml:space="preserve">eine Vielzahl </w:t>
      </w:r>
      <w:r w:rsidR="00C40CC9">
        <w:rPr>
          <w:rFonts w:ascii="Arial" w:hAnsi="Arial" w:cs="Arial"/>
          <w:bCs/>
          <w:sz w:val="22"/>
          <w:szCs w:val="23"/>
        </w:rPr>
        <w:t>vo</w:t>
      </w:r>
      <w:r w:rsidR="00D3292C">
        <w:rPr>
          <w:rFonts w:ascii="Arial" w:hAnsi="Arial" w:cs="Arial"/>
          <w:bCs/>
          <w:sz w:val="22"/>
          <w:szCs w:val="23"/>
        </w:rPr>
        <w:t xml:space="preserve">n Stahl-, Edelstahl- und Aluminiumplatinen. </w:t>
      </w:r>
      <w:r w:rsidR="000D0E31">
        <w:rPr>
          <w:rFonts w:ascii="Arial" w:hAnsi="Arial" w:cs="Arial"/>
          <w:bCs/>
          <w:sz w:val="22"/>
          <w:szCs w:val="23"/>
        </w:rPr>
        <w:t xml:space="preserve">Um </w:t>
      </w:r>
      <w:r w:rsidR="00704B52">
        <w:rPr>
          <w:rFonts w:ascii="Arial" w:hAnsi="Arial" w:cs="Arial"/>
          <w:bCs/>
          <w:sz w:val="22"/>
          <w:szCs w:val="23"/>
        </w:rPr>
        <w:t>das</w:t>
      </w:r>
      <w:r w:rsidR="000D0E31">
        <w:rPr>
          <w:rFonts w:ascii="Arial" w:hAnsi="Arial" w:cs="Arial"/>
          <w:bCs/>
          <w:sz w:val="22"/>
          <w:szCs w:val="23"/>
        </w:rPr>
        <w:t xml:space="preserve"> Leistungsspektrum weiter auszubauen, </w:t>
      </w:r>
      <w:r w:rsidR="00E95FFB">
        <w:rPr>
          <w:rFonts w:ascii="Arial" w:hAnsi="Arial" w:cs="Arial"/>
          <w:bCs/>
          <w:sz w:val="22"/>
          <w:szCs w:val="23"/>
        </w:rPr>
        <w:t>wurde</w:t>
      </w:r>
      <w:r w:rsidR="007F5228">
        <w:rPr>
          <w:rFonts w:ascii="Arial" w:hAnsi="Arial" w:cs="Arial"/>
          <w:bCs/>
          <w:sz w:val="22"/>
          <w:szCs w:val="23"/>
        </w:rPr>
        <w:t xml:space="preserve"> der Betrieb</w:t>
      </w:r>
      <w:r w:rsidR="000D0E31">
        <w:rPr>
          <w:rFonts w:ascii="Arial" w:hAnsi="Arial" w:cs="Arial"/>
          <w:bCs/>
          <w:sz w:val="22"/>
          <w:szCs w:val="23"/>
        </w:rPr>
        <w:t xml:space="preserve"> vor rund sieben Jahren </w:t>
      </w:r>
      <w:r w:rsidR="00764C7D">
        <w:rPr>
          <w:rFonts w:ascii="Arial" w:hAnsi="Arial" w:cs="Arial"/>
          <w:bCs/>
          <w:sz w:val="22"/>
          <w:szCs w:val="23"/>
        </w:rPr>
        <w:t>zusätzlich</w:t>
      </w:r>
      <w:r w:rsidR="00B0715B">
        <w:rPr>
          <w:rFonts w:ascii="Arial" w:hAnsi="Arial" w:cs="Arial"/>
          <w:bCs/>
          <w:sz w:val="22"/>
          <w:szCs w:val="23"/>
        </w:rPr>
        <w:t xml:space="preserve"> als Zulieferer a</w:t>
      </w:r>
      <w:r w:rsidR="00850334">
        <w:rPr>
          <w:rFonts w:ascii="Arial" w:hAnsi="Arial" w:cs="Arial"/>
          <w:bCs/>
          <w:sz w:val="22"/>
          <w:szCs w:val="23"/>
        </w:rPr>
        <w:t xml:space="preserve">ktiv und </w:t>
      </w:r>
      <w:r w:rsidR="00764C7D">
        <w:rPr>
          <w:rFonts w:ascii="Arial" w:hAnsi="Arial" w:cs="Arial"/>
          <w:bCs/>
          <w:sz w:val="22"/>
          <w:szCs w:val="23"/>
        </w:rPr>
        <w:t xml:space="preserve">investierte </w:t>
      </w:r>
      <w:r w:rsidR="00EA0B5E">
        <w:rPr>
          <w:rFonts w:ascii="Arial" w:hAnsi="Arial" w:cs="Arial"/>
          <w:bCs/>
          <w:sz w:val="22"/>
          <w:szCs w:val="23"/>
        </w:rPr>
        <w:t xml:space="preserve">in </w:t>
      </w:r>
      <w:r w:rsidR="00850334">
        <w:rPr>
          <w:rFonts w:ascii="Arial" w:hAnsi="Arial" w:cs="Arial"/>
          <w:bCs/>
          <w:sz w:val="22"/>
          <w:szCs w:val="23"/>
        </w:rPr>
        <w:t>eine eigene Blechbearbeitung</w:t>
      </w:r>
      <w:r w:rsidR="00B0715B">
        <w:rPr>
          <w:rFonts w:ascii="Arial" w:hAnsi="Arial" w:cs="Arial"/>
          <w:bCs/>
          <w:sz w:val="22"/>
          <w:szCs w:val="23"/>
        </w:rPr>
        <w:t>.</w:t>
      </w:r>
      <w:r w:rsidR="0060175B">
        <w:rPr>
          <w:rFonts w:ascii="Arial" w:hAnsi="Arial" w:cs="Arial"/>
          <w:bCs/>
          <w:sz w:val="22"/>
          <w:szCs w:val="23"/>
        </w:rPr>
        <w:t xml:space="preserve"> </w:t>
      </w:r>
      <w:r w:rsidR="00764783">
        <w:rPr>
          <w:rFonts w:ascii="Arial" w:hAnsi="Arial" w:cs="Arial"/>
          <w:bCs/>
          <w:sz w:val="22"/>
          <w:szCs w:val="23"/>
        </w:rPr>
        <w:t xml:space="preserve">„Wir wollten </w:t>
      </w:r>
      <w:r w:rsidR="002C7A58">
        <w:rPr>
          <w:rFonts w:ascii="Arial" w:hAnsi="Arial" w:cs="Arial"/>
          <w:bCs/>
          <w:sz w:val="22"/>
          <w:szCs w:val="23"/>
        </w:rPr>
        <w:t>es von Anfang an richtig angehen</w:t>
      </w:r>
      <w:r w:rsidR="00764C7D">
        <w:rPr>
          <w:rFonts w:ascii="Arial" w:hAnsi="Arial" w:cs="Arial"/>
          <w:bCs/>
          <w:sz w:val="22"/>
          <w:szCs w:val="23"/>
        </w:rPr>
        <w:t>.</w:t>
      </w:r>
      <w:r w:rsidR="00764C7D" w:rsidRPr="00764C7D">
        <w:rPr>
          <w:rFonts w:ascii="Arial" w:hAnsi="Arial" w:cs="Arial"/>
          <w:bCs/>
          <w:sz w:val="22"/>
          <w:szCs w:val="23"/>
        </w:rPr>
        <w:t xml:space="preserve"> </w:t>
      </w:r>
      <w:r w:rsidR="00764C7D">
        <w:rPr>
          <w:rFonts w:ascii="Arial" w:hAnsi="Arial" w:cs="Arial"/>
          <w:bCs/>
          <w:sz w:val="22"/>
          <w:szCs w:val="23"/>
        </w:rPr>
        <w:t>Nicht nur was die Bearbeitungsmaschinen</w:t>
      </w:r>
      <w:r w:rsidR="004B23EC" w:rsidRPr="004B23EC">
        <w:rPr>
          <w:rFonts w:ascii="Arial" w:hAnsi="Arial" w:cs="Arial"/>
          <w:bCs/>
          <w:sz w:val="22"/>
          <w:szCs w:val="23"/>
        </w:rPr>
        <w:t xml:space="preserve"> </w:t>
      </w:r>
      <w:r w:rsidR="00666A08">
        <w:rPr>
          <w:rFonts w:ascii="Arial" w:hAnsi="Arial" w:cs="Arial"/>
          <w:bCs/>
          <w:sz w:val="22"/>
          <w:szCs w:val="23"/>
        </w:rPr>
        <w:t>angeht</w:t>
      </w:r>
      <w:r w:rsidR="00764C7D">
        <w:rPr>
          <w:rFonts w:ascii="Arial" w:hAnsi="Arial" w:cs="Arial"/>
          <w:bCs/>
          <w:sz w:val="22"/>
          <w:szCs w:val="23"/>
        </w:rPr>
        <w:t>, sondern auch unsere Materialbevorratung</w:t>
      </w:r>
      <w:r w:rsidR="002C7A58">
        <w:rPr>
          <w:rFonts w:ascii="Arial" w:hAnsi="Arial" w:cs="Arial"/>
          <w:bCs/>
          <w:sz w:val="22"/>
          <w:szCs w:val="23"/>
        </w:rPr>
        <w:t>“</w:t>
      </w:r>
      <w:r w:rsidR="00175474">
        <w:rPr>
          <w:rFonts w:ascii="Arial" w:hAnsi="Arial" w:cs="Arial"/>
          <w:bCs/>
          <w:sz w:val="22"/>
          <w:szCs w:val="23"/>
        </w:rPr>
        <w:t xml:space="preserve">, erklärt Thorsten Schäffer, Geschäftsführer der Zako GmbH. </w:t>
      </w:r>
      <w:r w:rsidR="00A17A4E">
        <w:rPr>
          <w:rFonts w:ascii="Arial" w:hAnsi="Arial" w:cs="Arial"/>
          <w:bCs/>
          <w:sz w:val="22"/>
          <w:szCs w:val="23"/>
        </w:rPr>
        <w:t>„</w:t>
      </w:r>
      <w:r w:rsidR="001372DA">
        <w:rPr>
          <w:rFonts w:ascii="Arial" w:hAnsi="Arial" w:cs="Arial"/>
          <w:bCs/>
          <w:sz w:val="22"/>
          <w:szCs w:val="23"/>
        </w:rPr>
        <w:t>Da</w:t>
      </w:r>
      <w:r w:rsidR="006C7ADC">
        <w:rPr>
          <w:rFonts w:ascii="Arial" w:hAnsi="Arial" w:cs="Arial"/>
          <w:bCs/>
          <w:sz w:val="22"/>
          <w:szCs w:val="23"/>
        </w:rPr>
        <w:t xml:space="preserve"> die manuelle Bodenlagerung nicht </w:t>
      </w:r>
      <w:r w:rsidR="00815EC1">
        <w:rPr>
          <w:rFonts w:ascii="Arial" w:hAnsi="Arial" w:cs="Arial"/>
          <w:bCs/>
          <w:sz w:val="22"/>
          <w:szCs w:val="23"/>
        </w:rPr>
        <w:t xml:space="preserve">mehr </w:t>
      </w:r>
      <w:r w:rsidR="006C7ADC">
        <w:rPr>
          <w:rFonts w:ascii="Arial" w:hAnsi="Arial" w:cs="Arial"/>
          <w:bCs/>
          <w:sz w:val="22"/>
          <w:szCs w:val="23"/>
        </w:rPr>
        <w:t xml:space="preserve">wirtschaftlich </w:t>
      </w:r>
      <w:r w:rsidR="0086501F">
        <w:rPr>
          <w:rFonts w:ascii="Arial" w:hAnsi="Arial" w:cs="Arial"/>
          <w:bCs/>
          <w:sz w:val="22"/>
          <w:szCs w:val="23"/>
        </w:rPr>
        <w:t>und effiz</w:t>
      </w:r>
      <w:r w:rsidR="001837B3">
        <w:rPr>
          <w:rFonts w:ascii="Arial" w:hAnsi="Arial" w:cs="Arial"/>
          <w:bCs/>
          <w:sz w:val="22"/>
          <w:szCs w:val="23"/>
        </w:rPr>
        <w:t xml:space="preserve">ient </w:t>
      </w:r>
      <w:r w:rsidR="001372DA">
        <w:rPr>
          <w:rFonts w:ascii="Arial" w:hAnsi="Arial" w:cs="Arial"/>
          <w:bCs/>
          <w:sz w:val="22"/>
          <w:szCs w:val="23"/>
        </w:rPr>
        <w:t>war</w:t>
      </w:r>
      <w:r w:rsidR="00E354EE">
        <w:rPr>
          <w:rFonts w:ascii="Arial" w:hAnsi="Arial" w:cs="Arial"/>
          <w:bCs/>
          <w:sz w:val="22"/>
          <w:szCs w:val="23"/>
        </w:rPr>
        <w:t>,</w:t>
      </w:r>
      <w:r w:rsidR="00764C7D">
        <w:rPr>
          <w:rFonts w:ascii="Arial" w:hAnsi="Arial" w:cs="Arial"/>
          <w:bCs/>
          <w:sz w:val="22"/>
          <w:szCs w:val="23"/>
        </w:rPr>
        <w:t xml:space="preserve"> haben wir </w:t>
      </w:r>
      <w:r w:rsidR="00072122">
        <w:rPr>
          <w:rFonts w:ascii="Arial" w:hAnsi="Arial" w:cs="Arial"/>
          <w:bCs/>
          <w:sz w:val="22"/>
          <w:szCs w:val="23"/>
        </w:rPr>
        <w:t xml:space="preserve">bereits </w:t>
      </w:r>
      <w:r w:rsidR="00764C7D" w:rsidRPr="002D443F">
        <w:rPr>
          <w:rFonts w:ascii="Arial" w:hAnsi="Arial" w:cs="Arial"/>
          <w:bCs/>
          <w:sz w:val="22"/>
          <w:szCs w:val="23"/>
        </w:rPr>
        <w:t>2011</w:t>
      </w:r>
      <w:r w:rsidR="00764C7D" w:rsidRPr="00764C7D">
        <w:rPr>
          <w:rFonts w:ascii="Arial" w:hAnsi="Arial" w:cs="Arial"/>
          <w:bCs/>
          <w:color w:val="FF0000"/>
          <w:sz w:val="22"/>
          <w:szCs w:val="23"/>
        </w:rPr>
        <w:t xml:space="preserve"> </w:t>
      </w:r>
      <w:r w:rsidR="001372DA">
        <w:rPr>
          <w:rFonts w:ascii="Arial" w:hAnsi="Arial" w:cs="Arial"/>
          <w:bCs/>
          <w:sz w:val="22"/>
          <w:szCs w:val="23"/>
        </w:rPr>
        <w:t>ein Automatiksystem integrier</w:t>
      </w:r>
      <w:r w:rsidR="00764C7D">
        <w:rPr>
          <w:rFonts w:ascii="Arial" w:hAnsi="Arial" w:cs="Arial"/>
          <w:bCs/>
          <w:sz w:val="22"/>
          <w:szCs w:val="23"/>
        </w:rPr>
        <w:t>t</w:t>
      </w:r>
      <w:r w:rsidR="001372DA">
        <w:rPr>
          <w:rFonts w:ascii="Arial" w:hAnsi="Arial" w:cs="Arial"/>
          <w:bCs/>
          <w:sz w:val="22"/>
          <w:szCs w:val="23"/>
        </w:rPr>
        <w:t>.</w:t>
      </w:r>
      <w:r w:rsidR="0086501F">
        <w:rPr>
          <w:rFonts w:ascii="Arial" w:hAnsi="Arial" w:cs="Arial"/>
          <w:bCs/>
          <w:sz w:val="22"/>
          <w:szCs w:val="23"/>
        </w:rPr>
        <w:t>“</w:t>
      </w:r>
      <w:r w:rsidR="001372DA">
        <w:rPr>
          <w:rFonts w:ascii="Arial" w:hAnsi="Arial" w:cs="Arial"/>
          <w:bCs/>
          <w:sz w:val="22"/>
          <w:szCs w:val="23"/>
        </w:rPr>
        <w:t xml:space="preserve"> </w:t>
      </w:r>
      <w:r w:rsidR="00CB567F">
        <w:rPr>
          <w:rFonts w:ascii="Arial" w:hAnsi="Arial" w:cs="Arial"/>
          <w:bCs/>
          <w:sz w:val="22"/>
          <w:szCs w:val="23"/>
        </w:rPr>
        <w:t xml:space="preserve">Im Mittelpunkt </w:t>
      </w:r>
      <w:r w:rsidR="007D03CC">
        <w:rPr>
          <w:rFonts w:ascii="Arial" w:hAnsi="Arial" w:cs="Arial"/>
          <w:bCs/>
          <w:sz w:val="22"/>
          <w:szCs w:val="23"/>
        </w:rPr>
        <w:t xml:space="preserve">des Projektes </w:t>
      </w:r>
      <w:r w:rsidR="00CB567F">
        <w:rPr>
          <w:rFonts w:ascii="Arial" w:hAnsi="Arial" w:cs="Arial"/>
          <w:bCs/>
          <w:sz w:val="22"/>
          <w:szCs w:val="23"/>
        </w:rPr>
        <w:t>stand</w:t>
      </w:r>
      <w:r w:rsidR="002554AC">
        <w:rPr>
          <w:rFonts w:ascii="Arial" w:hAnsi="Arial" w:cs="Arial"/>
          <w:bCs/>
          <w:sz w:val="22"/>
          <w:szCs w:val="23"/>
        </w:rPr>
        <w:t xml:space="preserve">en </w:t>
      </w:r>
      <w:r w:rsidR="00CB567F">
        <w:rPr>
          <w:rFonts w:ascii="Arial" w:hAnsi="Arial" w:cs="Arial"/>
          <w:bCs/>
          <w:sz w:val="22"/>
          <w:szCs w:val="23"/>
        </w:rPr>
        <w:t xml:space="preserve">zum </w:t>
      </w:r>
      <w:r w:rsidR="00B27E19">
        <w:rPr>
          <w:rFonts w:ascii="Arial" w:hAnsi="Arial" w:cs="Arial"/>
          <w:bCs/>
          <w:sz w:val="22"/>
          <w:szCs w:val="23"/>
        </w:rPr>
        <w:t>einen</w:t>
      </w:r>
      <w:r w:rsidR="00CB567F">
        <w:rPr>
          <w:rFonts w:ascii="Arial" w:hAnsi="Arial" w:cs="Arial"/>
          <w:bCs/>
          <w:sz w:val="22"/>
          <w:szCs w:val="23"/>
        </w:rPr>
        <w:t xml:space="preserve"> die optimale Ausnutzung der </w:t>
      </w:r>
      <w:r w:rsidR="007B32A0">
        <w:rPr>
          <w:rFonts w:ascii="Arial" w:hAnsi="Arial" w:cs="Arial"/>
          <w:bCs/>
          <w:sz w:val="22"/>
          <w:szCs w:val="23"/>
        </w:rPr>
        <w:t xml:space="preserve">bisherigen </w:t>
      </w:r>
      <w:r w:rsidR="00CB567F">
        <w:rPr>
          <w:rFonts w:ascii="Arial" w:hAnsi="Arial" w:cs="Arial"/>
          <w:bCs/>
          <w:sz w:val="22"/>
          <w:szCs w:val="23"/>
        </w:rPr>
        <w:t>Lagerfläche</w:t>
      </w:r>
      <w:r w:rsidR="002554AC">
        <w:rPr>
          <w:rFonts w:ascii="Arial" w:hAnsi="Arial" w:cs="Arial"/>
          <w:bCs/>
          <w:sz w:val="22"/>
          <w:szCs w:val="23"/>
        </w:rPr>
        <w:t xml:space="preserve"> sowie eine bessere Bestandsübersicht</w:t>
      </w:r>
      <w:r w:rsidR="009D6DC3">
        <w:rPr>
          <w:rFonts w:ascii="Arial" w:hAnsi="Arial" w:cs="Arial"/>
          <w:bCs/>
          <w:sz w:val="22"/>
          <w:szCs w:val="23"/>
        </w:rPr>
        <w:t>.</w:t>
      </w:r>
      <w:r w:rsidR="00CB567F">
        <w:rPr>
          <w:rFonts w:ascii="Arial" w:hAnsi="Arial" w:cs="Arial"/>
          <w:bCs/>
          <w:sz w:val="22"/>
          <w:szCs w:val="23"/>
        </w:rPr>
        <w:t xml:space="preserve"> Zum </w:t>
      </w:r>
      <w:r w:rsidR="00B27E19">
        <w:rPr>
          <w:rFonts w:ascii="Arial" w:hAnsi="Arial" w:cs="Arial"/>
          <w:bCs/>
          <w:sz w:val="22"/>
          <w:szCs w:val="23"/>
        </w:rPr>
        <w:t>anderen</w:t>
      </w:r>
      <w:r w:rsidR="00CB567F">
        <w:rPr>
          <w:rFonts w:ascii="Arial" w:hAnsi="Arial" w:cs="Arial"/>
          <w:bCs/>
          <w:sz w:val="22"/>
          <w:szCs w:val="23"/>
        </w:rPr>
        <w:t xml:space="preserve"> sollte </w:t>
      </w:r>
      <w:r w:rsidR="00AF6F4C">
        <w:rPr>
          <w:rFonts w:ascii="Arial" w:hAnsi="Arial" w:cs="Arial"/>
          <w:bCs/>
          <w:sz w:val="22"/>
          <w:szCs w:val="23"/>
        </w:rPr>
        <w:t>durch das vereinfachte</w:t>
      </w:r>
      <w:r w:rsidR="00CB567F">
        <w:rPr>
          <w:rFonts w:ascii="Arial" w:hAnsi="Arial" w:cs="Arial"/>
          <w:bCs/>
          <w:sz w:val="22"/>
          <w:szCs w:val="23"/>
        </w:rPr>
        <w:t xml:space="preserve"> Handling </w:t>
      </w:r>
      <w:r w:rsidR="00AF6F4C">
        <w:rPr>
          <w:rFonts w:ascii="Arial" w:hAnsi="Arial" w:cs="Arial"/>
          <w:bCs/>
          <w:sz w:val="22"/>
          <w:szCs w:val="23"/>
        </w:rPr>
        <w:t xml:space="preserve">eine </w:t>
      </w:r>
      <w:r w:rsidR="009D6DC3">
        <w:rPr>
          <w:rFonts w:ascii="Arial" w:hAnsi="Arial" w:cs="Arial"/>
          <w:bCs/>
          <w:sz w:val="22"/>
          <w:szCs w:val="23"/>
        </w:rPr>
        <w:t>reibungslose</w:t>
      </w:r>
      <w:r w:rsidR="00445079">
        <w:rPr>
          <w:rFonts w:ascii="Arial" w:hAnsi="Arial" w:cs="Arial"/>
          <w:bCs/>
          <w:sz w:val="22"/>
          <w:szCs w:val="23"/>
        </w:rPr>
        <w:t xml:space="preserve"> </w:t>
      </w:r>
      <w:r w:rsidR="00AF6F4C">
        <w:rPr>
          <w:rFonts w:ascii="Arial" w:hAnsi="Arial" w:cs="Arial"/>
          <w:bCs/>
          <w:sz w:val="22"/>
          <w:szCs w:val="23"/>
        </w:rPr>
        <w:t xml:space="preserve">Versorgung der Produktion ermöglicht werden. </w:t>
      </w:r>
      <w:r w:rsidR="000E7C6D">
        <w:rPr>
          <w:rFonts w:ascii="Arial" w:hAnsi="Arial" w:cs="Arial"/>
          <w:bCs/>
          <w:sz w:val="22"/>
          <w:szCs w:val="23"/>
        </w:rPr>
        <w:t xml:space="preserve">Die </w:t>
      </w:r>
      <w:r w:rsidR="00D553FA">
        <w:rPr>
          <w:rFonts w:ascii="Arial" w:hAnsi="Arial" w:cs="Arial"/>
          <w:bCs/>
          <w:sz w:val="22"/>
          <w:szCs w:val="23"/>
        </w:rPr>
        <w:t>ideale</w:t>
      </w:r>
      <w:r w:rsidR="0033748F">
        <w:rPr>
          <w:rFonts w:ascii="Arial" w:hAnsi="Arial" w:cs="Arial"/>
          <w:bCs/>
          <w:sz w:val="22"/>
          <w:szCs w:val="23"/>
        </w:rPr>
        <w:t xml:space="preserve"> </w:t>
      </w:r>
      <w:r w:rsidR="00545915">
        <w:rPr>
          <w:rFonts w:ascii="Arial" w:hAnsi="Arial" w:cs="Arial"/>
          <w:bCs/>
          <w:sz w:val="22"/>
          <w:szCs w:val="23"/>
        </w:rPr>
        <w:t>Lösung</w:t>
      </w:r>
      <w:r w:rsidR="006B1680">
        <w:rPr>
          <w:rFonts w:ascii="Arial" w:hAnsi="Arial" w:cs="Arial"/>
          <w:bCs/>
          <w:sz w:val="22"/>
          <w:szCs w:val="23"/>
        </w:rPr>
        <w:t xml:space="preserve">: ein </w:t>
      </w:r>
      <w:r w:rsidR="007E362A">
        <w:rPr>
          <w:rFonts w:ascii="Arial" w:hAnsi="Arial" w:cs="Arial"/>
          <w:bCs/>
          <w:sz w:val="22"/>
          <w:szCs w:val="23"/>
        </w:rPr>
        <w:t>Remmert-</w:t>
      </w:r>
      <w:r w:rsidR="007B32A0">
        <w:rPr>
          <w:rFonts w:ascii="Arial" w:hAnsi="Arial" w:cs="Arial"/>
          <w:bCs/>
          <w:sz w:val="22"/>
          <w:szCs w:val="23"/>
        </w:rPr>
        <w:t xml:space="preserve">Blechlager. </w:t>
      </w:r>
      <w:r w:rsidR="002807ED">
        <w:rPr>
          <w:rFonts w:ascii="Arial" w:hAnsi="Arial" w:cs="Arial"/>
          <w:bCs/>
          <w:sz w:val="22"/>
          <w:szCs w:val="23"/>
        </w:rPr>
        <w:t>Au</w:t>
      </w:r>
      <w:r w:rsidR="00815EC1">
        <w:rPr>
          <w:rFonts w:ascii="Arial" w:hAnsi="Arial" w:cs="Arial"/>
          <w:bCs/>
          <w:sz w:val="22"/>
          <w:szCs w:val="23"/>
        </w:rPr>
        <w:t xml:space="preserve">f einer Fläche </w:t>
      </w:r>
      <w:r w:rsidR="00CE785D">
        <w:rPr>
          <w:rFonts w:ascii="Arial" w:hAnsi="Arial" w:cs="Arial"/>
          <w:bCs/>
          <w:sz w:val="22"/>
          <w:szCs w:val="23"/>
        </w:rPr>
        <w:t xml:space="preserve">von </w:t>
      </w:r>
      <w:r w:rsidR="00815EC1">
        <w:rPr>
          <w:rFonts w:ascii="Arial" w:hAnsi="Arial" w:cs="Arial"/>
          <w:bCs/>
          <w:sz w:val="22"/>
          <w:szCs w:val="23"/>
        </w:rPr>
        <w:t xml:space="preserve">90 m² </w:t>
      </w:r>
      <w:r w:rsidR="00666A08">
        <w:rPr>
          <w:rFonts w:ascii="Arial" w:hAnsi="Arial" w:cs="Arial"/>
          <w:bCs/>
          <w:sz w:val="22"/>
          <w:szCs w:val="23"/>
        </w:rPr>
        <w:t>schaffte</w:t>
      </w:r>
      <w:r w:rsidR="002807ED">
        <w:rPr>
          <w:rFonts w:ascii="Arial" w:hAnsi="Arial" w:cs="Arial"/>
          <w:bCs/>
          <w:sz w:val="22"/>
          <w:szCs w:val="23"/>
        </w:rPr>
        <w:t xml:space="preserve"> Zako so </w:t>
      </w:r>
      <w:r w:rsidR="00815EC1">
        <w:rPr>
          <w:rFonts w:ascii="Arial" w:hAnsi="Arial" w:cs="Arial"/>
          <w:bCs/>
          <w:sz w:val="22"/>
          <w:szCs w:val="23"/>
        </w:rPr>
        <w:t>Platz für 100 Paletten à 3 t</w:t>
      </w:r>
      <w:r w:rsidR="00EE46BA">
        <w:rPr>
          <w:rFonts w:ascii="Arial" w:hAnsi="Arial" w:cs="Arial"/>
          <w:bCs/>
          <w:sz w:val="22"/>
          <w:szCs w:val="23"/>
        </w:rPr>
        <w:t xml:space="preserve"> Traglast</w:t>
      </w:r>
      <w:r w:rsidR="00815EC1">
        <w:rPr>
          <w:rFonts w:ascii="Arial" w:hAnsi="Arial" w:cs="Arial"/>
          <w:bCs/>
          <w:sz w:val="22"/>
          <w:szCs w:val="23"/>
        </w:rPr>
        <w:t xml:space="preserve">. </w:t>
      </w:r>
      <w:r w:rsidR="0033748F">
        <w:rPr>
          <w:rFonts w:ascii="Arial" w:hAnsi="Arial" w:cs="Arial"/>
          <w:bCs/>
          <w:sz w:val="22"/>
          <w:szCs w:val="23"/>
        </w:rPr>
        <w:t>Der Metalltechnikexperte</w:t>
      </w:r>
      <w:r w:rsidR="00815EC1">
        <w:rPr>
          <w:rFonts w:ascii="Arial" w:hAnsi="Arial" w:cs="Arial"/>
          <w:bCs/>
          <w:sz w:val="22"/>
          <w:szCs w:val="23"/>
        </w:rPr>
        <w:t xml:space="preserve"> </w:t>
      </w:r>
      <w:r w:rsidR="005134B3">
        <w:rPr>
          <w:rFonts w:ascii="Arial" w:hAnsi="Arial" w:cs="Arial"/>
          <w:bCs/>
          <w:sz w:val="22"/>
          <w:szCs w:val="23"/>
        </w:rPr>
        <w:t>reduzierte damit seine</w:t>
      </w:r>
      <w:r w:rsidR="002807ED">
        <w:rPr>
          <w:rFonts w:ascii="Arial" w:hAnsi="Arial" w:cs="Arial"/>
          <w:bCs/>
          <w:sz w:val="22"/>
          <w:szCs w:val="23"/>
        </w:rPr>
        <w:t xml:space="preserve"> </w:t>
      </w:r>
      <w:r w:rsidR="005134B3">
        <w:rPr>
          <w:rFonts w:ascii="Arial" w:hAnsi="Arial" w:cs="Arial"/>
          <w:bCs/>
          <w:sz w:val="22"/>
          <w:szCs w:val="23"/>
        </w:rPr>
        <w:t>Lager</w:t>
      </w:r>
      <w:r w:rsidR="006F3EE3">
        <w:rPr>
          <w:rFonts w:ascii="Arial" w:hAnsi="Arial" w:cs="Arial"/>
          <w:bCs/>
          <w:sz w:val="22"/>
          <w:szCs w:val="23"/>
        </w:rPr>
        <w:t>grund</w:t>
      </w:r>
      <w:r w:rsidR="005134B3">
        <w:rPr>
          <w:rFonts w:ascii="Arial" w:hAnsi="Arial" w:cs="Arial"/>
          <w:bCs/>
          <w:sz w:val="22"/>
          <w:szCs w:val="23"/>
        </w:rPr>
        <w:t xml:space="preserve">fläche um 60 Prozent und </w:t>
      </w:r>
      <w:r w:rsidR="00815EC1">
        <w:rPr>
          <w:rFonts w:ascii="Arial" w:hAnsi="Arial" w:cs="Arial"/>
          <w:bCs/>
          <w:sz w:val="22"/>
          <w:szCs w:val="23"/>
        </w:rPr>
        <w:t xml:space="preserve">verdoppelte </w:t>
      </w:r>
      <w:r w:rsidR="005134B3">
        <w:rPr>
          <w:rFonts w:ascii="Arial" w:hAnsi="Arial" w:cs="Arial"/>
          <w:bCs/>
          <w:sz w:val="22"/>
          <w:szCs w:val="23"/>
        </w:rPr>
        <w:t>gleichzeitig</w:t>
      </w:r>
      <w:r w:rsidR="007B32A0">
        <w:rPr>
          <w:rFonts w:ascii="Arial" w:hAnsi="Arial" w:cs="Arial"/>
          <w:bCs/>
          <w:sz w:val="22"/>
          <w:szCs w:val="23"/>
        </w:rPr>
        <w:t xml:space="preserve"> seine </w:t>
      </w:r>
      <w:r w:rsidR="007B32A0">
        <w:rPr>
          <w:rFonts w:ascii="Arial" w:hAnsi="Arial" w:cs="Arial"/>
          <w:bCs/>
          <w:sz w:val="22"/>
          <w:szCs w:val="23"/>
        </w:rPr>
        <w:lastRenderedPageBreak/>
        <w:t xml:space="preserve">Lagerkapazität. </w:t>
      </w:r>
      <w:r w:rsidR="007E362A">
        <w:rPr>
          <w:rFonts w:ascii="Arial" w:hAnsi="Arial" w:cs="Arial"/>
          <w:bCs/>
          <w:sz w:val="22"/>
          <w:szCs w:val="23"/>
        </w:rPr>
        <w:t xml:space="preserve">Der </w:t>
      </w:r>
      <w:r w:rsidR="00EE46BA">
        <w:rPr>
          <w:rFonts w:ascii="Arial" w:hAnsi="Arial" w:cs="Arial"/>
          <w:bCs/>
          <w:sz w:val="22"/>
          <w:szCs w:val="23"/>
        </w:rPr>
        <w:t>B</w:t>
      </w:r>
      <w:r w:rsidR="007E362A">
        <w:rPr>
          <w:rFonts w:ascii="Arial" w:hAnsi="Arial" w:cs="Arial"/>
          <w:bCs/>
          <w:sz w:val="22"/>
          <w:szCs w:val="23"/>
        </w:rPr>
        <w:t>estand wird über die Lagerverwaltungssoftware PRO WMS Enter</w:t>
      </w:r>
      <w:r w:rsidR="00F94754">
        <w:rPr>
          <w:rFonts w:ascii="Arial" w:hAnsi="Arial" w:cs="Arial"/>
          <w:bCs/>
          <w:sz w:val="22"/>
          <w:szCs w:val="23"/>
        </w:rPr>
        <w:t>prise von Remmert dokumentiert.</w:t>
      </w:r>
      <w:r w:rsidR="00964FE3">
        <w:rPr>
          <w:rFonts w:ascii="Arial" w:hAnsi="Arial" w:cs="Arial"/>
          <w:bCs/>
          <w:sz w:val="22"/>
          <w:szCs w:val="23"/>
        </w:rPr>
        <w:t xml:space="preserve"> Die Planbarkeit von Aufträgen </w:t>
      </w:r>
      <w:r w:rsidR="006F3EE3">
        <w:rPr>
          <w:rFonts w:ascii="Arial" w:hAnsi="Arial" w:cs="Arial"/>
          <w:bCs/>
          <w:sz w:val="22"/>
          <w:szCs w:val="23"/>
        </w:rPr>
        <w:t>hat sich</w:t>
      </w:r>
      <w:r w:rsidR="00964FE3">
        <w:rPr>
          <w:rFonts w:ascii="Arial" w:hAnsi="Arial" w:cs="Arial"/>
          <w:bCs/>
          <w:sz w:val="22"/>
          <w:szCs w:val="23"/>
        </w:rPr>
        <w:t xml:space="preserve"> dadurch maßgeblich verbessert. </w:t>
      </w:r>
      <w:r w:rsidR="00A65751">
        <w:rPr>
          <w:rFonts w:ascii="Arial" w:hAnsi="Arial" w:cs="Arial"/>
          <w:bCs/>
          <w:sz w:val="22"/>
          <w:szCs w:val="23"/>
        </w:rPr>
        <w:t xml:space="preserve">Die </w:t>
      </w:r>
      <w:r w:rsidR="006F3EE3">
        <w:rPr>
          <w:rFonts w:ascii="Arial" w:hAnsi="Arial" w:cs="Arial"/>
          <w:bCs/>
          <w:sz w:val="22"/>
          <w:szCs w:val="23"/>
        </w:rPr>
        <w:t>IT-</w:t>
      </w:r>
      <w:r w:rsidR="00A65751">
        <w:rPr>
          <w:rFonts w:ascii="Arial" w:hAnsi="Arial" w:cs="Arial"/>
          <w:bCs/>
          <w:sz w:val="22"/>
          <w:szCs w:val="23"/>
        </w:rPr>
        <w:t>Lösung</w:t>
      </w:r>
      <w:r w:rsidR="00CE1921">
        <w:rPr>
          <w:rFonts w:ascii="Arial" w:hAnsi="Arial" w:cs="Arial"/>
          <w:bCs/>
          <w:sz w:val="22"/>
          <w:szCs w:val="23"/>
        </w:rPr>
        <w:t xml:space="preserve"> steuert </w:t>
      </w:r>
      <w:r w:rsidR="00A65751">
        <w:rPr>
          <w:rFonts w:ascii="Arial" w:hAnsi="Arial" w:cs="Arial"/>
          <w:bCs/>
          <w:sz w:val="22"/>
          <w:szCs w:val="23"/>
        </w:rPr>
        <w:t>zudem</w:t>
      </w:r>
      <w:r w:rsidR="0033441E">
        <w:rPr>
          <w:rFonts w:ascii="Arial" w:hAnsi="Arial" w:cs="Arial"/>
          <w:bCs/>
          <w:sz w:val="22"/>
          <w:szCs w:val="23"/>
        </w:rPr>
        <w:t xml:space="preserve"> </w:t>
      </w:r>
      <w:r w:rsidR="00CE1921">
        <w:rPr>
          <w:rFonts w:ascii="Arial" w:hAnsi="Arial" w:cs="Arial"/>
          <w:bCs/>
          <w:sz w:val="22"/>
          <w:szCs w:val="23"/>
        </w:rPr>
        <w:t xml:space="preserve">die direkt an das </w:t>
      </w:r>
      <w:r w:rsidR="006F3EE3">
        <w:rPr>
          <w:rFonts w:ascii="Arial" w:hAnsi="Arial" w:cs="Arial"/>
          <w:bCs/>
          <w:sz w:val="22"/>
          <w:szCs w:val="23"/>
        </w:rPr>
        <w:t>Blech</w:t>
      </w:r>
      <w:r w:rsidR="008A3FF7">
        <w:rPr>
          <w:rFonts w:ascii="Arial" w:hAnsi="Arial" w:cs="Arial"/>
          <w:bCs/>
          <w:sz w:val="22"/>
          <w:szCs w:val="23"/>
        </w:rPr>
        <w:t>lager</w:t>
      </w:r>
      <w:r w:rsidR="006F3EE3">
        <w:rPr>
          <w:rFonts w:ascii="Arial" w:hAnsi="Arial" w:cs="Arial"/>
          <w:bCs/>
          <w:sz w:val="22"/>
          <w:szCs w:val="23"/>
        </w:rPr>
        <w:t>s</w:t>
      </w:r>
      <w:r w:rsidR="00C85910">
        <w:rPr>
          <w:rFonts w:ascii="Arial" w:hAnsi="Arial" w:cs="Arial"/>
          <w:bCs/>
          <w:sz w:val="22"/>
          <w:szCs w:val="23"/>
        </w:rPr>
        <w:t>ystem</w:t>
      </w:r>
      <w:r w:rsidR="00CE1921">
        <w:rPr>
          <w:rFonts w:ascii="Arial" w:hAnsi="Arial" w:cs="Arial"/>
          <w:bCs/>
          <w:sz w:val="22"/>
          <w:szCs w:val="23"/>
        </w:rPr>
        <w:t xml:space="preserve"> angeschlossene B</w:t>
      </w:r>
      <w:r w:rsidR="00C85910">
        <w:rPr>
          <w:rFonts w:ascii="Arial" w:hAnsi="Arial" w:cs="Arial"/>
          <w:bCs/>
          <w:sz w:val="22"/>
          <w:szCs w:val="23"/>
        </w:rPr>
        <w:t>ystron</w:t>
      </w:r>
      <w:r w:rsidR="00CE1921">
        <w:rPr>
          <w:rFonts w:ascii="Arial" w:hAnsi="Arial" w:cs="Arial"/>
          <w:bCs/>
          <w:sz w:val="22"/>
          <w:szCs w:val="23"/>
        </w:rPr>
        <w:t>ic-Laser</w:t>
      </w:r>
      <w:r w:rsidR="00502288">
        <w:rPr>
          <w:rFonts w:ascii="Arial" w:hAnsi="Arial" w:cs="Arial"/>
          <w:bCs/>
          <w:sz w:val="22"/>
          <w:szCs w:val="23"/>
        </w:rPr>
        <w:t>anlage</w:t>
      </w:r>
      <w:r w:rsidR="00CE1921">
        <w:rPr>
          <w:rFonts w:ascii="Arial" w:hAnsi="Arial" w:cs="Arial"/>
          <w:bCs/>
          <w:sz w:val="22"/>
          <w:szCs w:val="23"/>
        </w:rPr>
        <w:t xml:space="preserve">. </w:t>
      </w:r>
      <w:r w:rsidR="00C612BC">
        <w:rPr>
          <w:rFonts w:ascii="Arial" w:hAnsi="Arial" w:cs="Arial"/>
          <w:bCs/>
          <w:sz w:val="22"/>
          <w:szCs w:val="23"/>
        </w:rPr>
        <w:t>Beide bilden eine kompakte Fertigungseinheit</w:t>
      </w:r>
      <w:r w:rsidR="006F3EE3">
        <w:rPr>
          <w:rFonts w:ascii="Arial" w:hAnsi="Arial" w:cs="Arial"/>
          <w:bCs/>
          <w:sz w:val="22"/>
          <w:szCs w:val="23"/>
        </w:rPr>
        <w:t>.</w:t>
      </w:r>
      <w:r w:rsidR="00C612BC">
        <w:rPr>
          <w:rFonts w:ascii="Arial" w:hAnsi="Arial" w:cs="Arial"/>
          <w:bCs/>
          <w:sz w:val="22"/>
          <w:szCs w:val="23"/>
        </w:rPr>
        <w:t xml:space="preserve"> </w:t>
      </w:r>
      <w:r w:rsidR="00BA2508">
        <w:rPr>
          <w:rFonts w:ascii="Arial" w:hAnsi="Arial" w:cs="Arial"/>
          <w:bCs/>
          <w:sz w:val="22"/>
          <w:szCs w:val="23"/>
        </w:rPr>
        <w:t xml:space="preserve">Bei einem neuen Auftrag fordert der Laser </w:t>
      </w:r>
      <w:r w:rsidR="00CE785D">
        <w:rPr>
          <w:rFonts w:ascii="Arial" w:hAnsi="Arial" w:cs="Arial"/>
          <w:bCs/>
          <w:sz w:val="22"/>
          <w:szCs w:val="23"/>
        </w:rPr>
        <w:t xml:space="preserve">das </w:t>
      </w:r>
      <w:r w:rsidR="006F3EE3">
        <w:rPr>
          <w:rFonts w:ascii="Arial" w:hAnsi="Arial" w:cs="Arial"/>
          <w:bCs/>
          <w:sz w:val="22"/>
          <w:szCs w:val="23"/>
        </w:rPr>
        <w:t xml:space="preserve">benötigte </w:t>
      </w:r>
      <w:r w:rsidR="00CE785D">
        <w:rPr>
          <w:rFonts w:ascii="Arial" w:hAnsi="Arial" w:cs="Arial"/>
          <w:bCs/>
          <w:sz w:val="22"/>
          <w:szCs w:val="23"/>
        </w:rPr>
        <w:t xml:space="preserve">Flachgut </w:t>
      </w:r>
      <w:r w:rsidR="00BA2508">
        <w:rPr>
          <w:rFonts w:ascii="Arial" w:hAnsi="Arial" w:cs="Arial"/>
          <w:bCs/>
          <w:sz w:val="22"/>
          <w:szCs w:val="23"/>
        </w:rPr>
        <w:t xml:space="preserve">über eine Datenschnittstelle an. </w:t>
      </w:r>
      <w:r w:rsidR="00502288">
        <w:rPr>
          <w:rFonts w:ascii="Arial" w:hAnsi="Arial" w:cs="Arial"/>
          <w:bCs/>
          <w:sz w:val="22"/>
          <w:szCs w:val="23"/>
        </w:rPr>
        <w:t>Das Regalbediengerät</w:t>
      </w:r>
      <w:r w:rsidR="00CE785D">
        <w:rPr>
          <w:rFonts w:ascii="Arial" w:hAnsi="Arial" w:cs="Arial"/>
          <w:bCs/>
          <w:sz w:val="22"/>
          <w:szCs w:val="23"/>
        </w:rPr>
        <w:t xml:space="preserve"> </w:t>
      </w:r>
      <w:r w:rsidR="00897574">
        <w:rPr>
          <w:rFonts w:ascii="Arial" w:hAnsi="Arial" w:cs="Arial"/>
          <w:bCs/>
          <w:sz w:val="22"/>
          <w:szCs w:val="23"/>
        </w:rPr>
        <w:t xml:space="preserve">transportiert </w:t>
      </w:r>
      <w:r w:rsidR="00F31D99">
        <w:rPr>
          <w:rFonts w:ascii="Arial" w:hAnsi="Arial" w:cs="Arial"/>
          <w:bCs/>
          <w:sz w:val="22"/>
          <w:szCs w:val="23"/>
        </w:rPr>
        <w:t xml:space="preserve">daraufhin </w:t>
      </w:r>
      <w:r w:rsidR="00897574">
        <w:rPr>
          <w:rFonts w:ascii="Arial" w:hAnsi="Arial" w:cs="Arial"/>
          <w:bCs/>
          <w:sz w:val="22"/>
          <w:szCs w:val="23"/>
        </w:rPr>
        <w:t xml:space="preserve">die Materialien zur </w:t>
      </w:r>
      <w:r w:rsidR="00474242">
        <w:rPr>
          <w:rFonts w:ascii="Arial" w:hAnsi="Arial" w:cs="Arial"/>
          <w:bCs/>
          <w:sz w:val="22"/>
          <w:szCs w:val="23"/>
        </w:rPr>
        <w:t xml:space="preserve">definierten </w:t>
      </w:r>
      <w:r w:rsidR="005711B9">
        <w:rPr>
          <w:rFonts w:ascii="Arial" w:hAnsi="Arial" w:cs="Arial"/>
          <w:bCs/>
          <w:sz w:val="22"/>
          <w:szCs w:val="23"/>
        </w:rPr>
        <w:t>L</w:t>
      </w:r>
      <w:r w:rsidR="00897574">
        <w:rPr>
          <w:rFonts w:ascii="Arial" w:hAnsi="Arial" w:cs="Arial"/>
          <w:bCs/>
          <w:sz w:val="22"/>
          <w:szCs w:val="23"/>
        </w:rPr>
        <w:t>agerstation</w:t>
      </w:r>
      <w:r w:rsidR="00502288">
        <w:rPr>
          <w:rFonts w:ascii="Arial" w:hAnsi="Arial" w:cs="Arial"/>
          <w:bCs/>
          <w:sz w:val="22"/>
          <w:szCs w:val="23"/>
        </w:rPr>
        <w:t xml:space="preserve">. Die </w:t>
      </w:r>
      <w:r w:rsidR="00474242">
        <w:rPr>
          <w:rFonts w:ascii="Arial" w:hAnsi="Arial" w:cs="Arial"/>
          <w:bCs/>
          <w:sz w:val="22"/>
          <w:szCs w:val="23"/>
        </w:rPr>
        <w:t>Zuführung</w:t>
      </w:r>
      <w:r w:rsidR="00502288">
        <w:rPr>
          <w:rFonts w:ascii="Arial" w:hAnsi="Arial" w:cs="Arial"/>
          <w:bCs/>
          <w:sz w:val="22"/>
          <w:szCs w:val="23"/>
        </w:rPr>
        <w:t xml:space="preserve"> der Bleche an die Maschine erfolgt </w:t>
      </w:r>
      <w:r w:rsidR="003A3608">
        <w:rPr>
          <w:rFonts w:ascii="Arial" w:hAnsi="Arial" w:cs="Arial"/>
          <w:bCs/>
          <w:sz w:val="22"/>
          <w:szCs w:val="23"/>
        </w:rPr>
        <w:t>automatisch</w:t>
      </w:r>
      <w:r w:rsidR="00897574">
        <w:rPr>
          <w:rFonts w:ascii="Arial" w:hAnsi="Arial" w:cs="Arial"/>
          <w:bCs/>
          <w:sz w:val="22"/>
          <w:szCs w:val="23"/>
        </w:rPr>
        <w:t xml:space="preserve">. </w:t>
      </w:r>
      <w:r w:rsidR="00683FD8">
        <w:rPr>
          <w:rFonts w:ascii="Arial" w:hAnsi="Arial" w:cs="Arial"/>
          <w:bCs/>
          <w:sz w:val="22"/>
          <w:szCs w:val="23"/>
        </w:rPr>
        <w:t xml:space="preserve">Die </w:t>
      </w:r>
      <w:r w:rsidR="005711B9">
        <w:rPr>
          <w:rFonts w:ascii="Arial" w:hAnsi="Arial" w:cs="Arial"/>
          <w:bCs/>
          <w:sz w:val="22"/>
          <w:szCs w:val="23"/>
        </w:rPr>
        <w:t>Zuschnitte werden a</w:t>
      </w:r>
      <w:r w:rsidR="00733ADA">
        <w:rPr>
          <w:rFonts w:ascii="Arial" w:hAnsi="Arial" w:cs="Arial"/>
          <w:bCs/>
          <w:sz w:val="22"/>
          <w:szCs w:val="23"/>
        </w:rPr>
        <w:t xml:space="preserve">nschließend </w:t>
      </w:r>
      <w:r w:rsidR="00AA11FC">
        <w:rPr>
          <w:rFonts w:ascii="Arial" w:hAnsi="Arial" w:cs="Arial"/>
          <w:bCs/>
          <w:sz w:val="22"/>
          <w:szCs w:val="23"/>
        </w:rPr>
        <w:t>rückgelagert</w:t>
      </w:r>
      <w:r w:rsidR="00C40CC9">
        <w:rPr>
          <w:rFonts w:ascii="Arial" w:hAnsi="Arial" w:cs="Arial"/>
          <w:bCs/>
          <w:sz w:val="22"/>
          <w:szCs w:val="23"/>
        </w:rPr>
        <w:t>,</w:t>
      </w:r>
      <w:r w:rsidR="00C62E34">
        <w:rPr>
          <w:rFonts w:ascii="Arial" w:hAnsi="Arial" w:cs="Arial"/>
          <w:bCs/>
          <w:sz w:val="22"/>
          <w:szCs w:val="23"/>
        </w:rPr>
        <w:t xml:space="preserve"> bis </w:t>
      </w:r>
      <w:r w:rsidR="00A60BB7">
        <w:rPr>
          <w:rFonts w:ascii="Arial" w:hAnsi="Arial" w:cs="Arial"/>
          <w:bCs/>
          <w:sz w:val="22"/>
          <w:szCs w:val="23"/>
        </w:rPr>
        <w:t xml:space="preserve">die Mitarbeiter </w:t>
      </w:r>
      <w:r w:rsidR="00C62E34">
        <w:rPr>
          <w:rFonts w:ascii="Arial" w:hAnsi="Arial" w:cs="Arial"/>
          <w:bCs/>
          <w:sz w:val="22"/>
          <w:szCs w:val="23"/>
        </w:rPr>
        <w:t xml:space="preserve">sie über die zentrale Einlagerstation aus dem Lager </w:t>
      </w:r>
      <w:r w:rsidR="00A60BB7">
        <w:rPr>
          <w:rFonts w:ascii="Arial" w:hAnsi="Arial" w:cs="Arial"/>
          <w:bCs/>
          <w:sz w:val="22"/>
          <w:szCs w:val="23"/>
        </w:rPr>
        <w:t>entnehmen</w:t>
      </w:r>
      <w:r w:rsidR="00AA11FC">
        <w:rPr>
          <w:rFonts w:ascii="Arial" w:hAnsi="Arial" w:cs="Arial"/>
          <w:bCs/>
          <w:sz w:val="22"/>
          <w:szCs w:val="23"/>
        </w:rPr>
        <w:t xml:space="preserve">. </w:t>
      </w:r>
      <w:r w:rsidR="003A3608">
        <w:rPr>
          <w:rFonts w:ascii="Arial" w:hAnsi="Arial" w:cs="Arial"/>
          <w:bCs/>
          <w:sz w:val="22"/>
          <w:szCs w:val="23"/>
        </w:rPr>
        <w:t>Das Ergebnis</w:t>
      </w:r>
      <w:r w:rsidR="00C62E34">
        <w:rPr>
          <w:rFonts w:ascii="Arial" w:hAnsi="Arial" w:cs="Arial"/>
          <w:bCs/>
          <w:sz w:val="22"/>
          <w:szCs w:val="23"/>
        </w:rPr>
        <w:t xml:space="preserve"> dieses durchdachten Prozesses</w:t>
      </w:r>
      <w:r w:rsidR="003A3608">
        <w:rPr>
          <w:rFonts w:ascii="Arial" w:hAnsi="Arial" w:cs="Arial"/>
          <w:bCs/>
          <w:sz w:val="22"/>
          <w:szCs w:val="23"/>
        </w:rPr>
        <w:t xml:space="preserve">: </w:t>
      </w:r>
      <w:r w:rsidR="00E95878">
        <w:rPr>
          <w:rFonts w:ascii="Arial" w:hAnsi="Arial" w:cs="Arial"/>
          <w:bCs/>
          <w:sz w:val="22"/>
          <w:szCs w:val="23"/>
        </w:rPr>
        <w:t>Der Laser</w:t>
      </w:r>
      <w:r w:rsidR="003A3608">
        <w:rPr>
          <w:rFonts w:ascii="Arial" w:hAnsi="Arial" w:cs="Arial"/>
          <w:bCs/>
          <w:sz w:val="22"/>
          <w:szCs w:val="23"/>
        </w:rPr>
        <w:t xml:space="preserve"> kann dank </w:t>
      </w:r>
      <w:r w:rsidR="00C62E34">
        <w:rPr>
          <w:rFonts w:ascii="Arial" w:hAnsi="Arial" w:cs="Arial"/>
          <w:bCs/>
          <w:sz w:val="22"/>
          <w:szCs w:val="23"/>
        </w:rPr>
        <w:t>des</w:t>
      </w:r>
      <w:r w:rsidR="003A3608">
        <w:rPr>
          <w:rFonts w:ascii="Arial" w:hAnsi="Arial" w:cs="Arial"/>
          <w:bCs/>
          <w:sz w:val="22"/>
          <w:szCs w:val="23"/>
        </w:rPr>
        <w:t xml:space="preserve"> effizienten Handlings</w:t>
      </w:r>
      <w:r w:rsidR="00AA11FC">
        <w:rPr>
          <w:rFonts w:ascii="Arial" w:hAnsi="Arial" w:cs="Arial"/>
          <w:bCs/>
          <w:sz w:val="22"/>
          <w:szCs w:val="23"/>
        </w:rPr>
        <w:t xml:space="preserve"> </w:t>
      </w:r>
      <w:r w:rsidR="00AA11FC" w:rsidRPr="002D443F">
        <w:rPr>
          <w:rFonts w:ascii="Arial" w:hAnsi="Arial" w:cs="Arial"/>
          <w:bCs/>
          <w:sz w:val="22"/>
          <w:szCs w:val="23"/>
        </w:rPr>
        <w:t>drei Schichten pro Tag</w:t>
      </w:r>
      <w:r w:rsidR="00AA11FC">
        <w:rPr>
          <w:rFonts w:ascii="Arial" w:hAnsi="Arial" w:cs="Arial"/>
          <w:bCs/>
          <w:sz w:val="22"/>
          <w:szCs w:val="23"/>
        </w:rPr>
        <w:t xml:space="preserve"> ununterbrochen arbeiten. </w:t>
      </w:r>
      <w:r w:rsidR="00897574">
        <w:rPr>
          <w:rFonts w:ascii="Arial" w:hAnsi="Arial" w:cs="Arial"/>
          <w:bCs/>
          <w:sz w:val="22"/>
          <w:szCs w:val="23"/>
        </w:rPr>
        <w:t xml:space="preserve"> </w:t>
      </w:r>
    </w:p>
    <w:p w:rsidR="00897574" w:rsidRDefault="00897574" w:rsidP="00D378E7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</w:p>
    <w:p w:rsidR="00897574" w:rsidRPr="00E95878" w:rsidRDefault="00E95878" w:rsidP="00D378E7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 w:rsidRPr="00E95878">
        <w:rPr>
          <w:rFonts w:ascii="Arial" w:hAnsi="Arial" w:cs="Arial"/>
          <w:b/>
          <w:bCs/>
          <w:sz w:val="22"/>
          <w:szCs w:val="23"/>
        </w:rPr>
        <w:t xml:space="preserve">Neuen </w:t>
      </w:r>
      <w:r w:rsidR="00C20DC1">
        <w:rPr>
          <w:rFonts w:ascii="Arial" w:hAnsi="Arial" w:cs="Arial"/>
          <w:b/>
          <w:bCs/>
          <w:sz w:val="22"/>
          <w:szCs w:val="23"/>
        </w:rPr>
        <w:t>An</w:t>
      </w:r>
      <w:r w:rsidRPr="00E95878">
        <w:rPr>
          <w:rFonts w:ascii="Arial" w:hAnsi="Arial" w:cs="Arial"/>
          <w:b/>
          <w:bCs/>
          <w:sz w:val="22"/>
          <w:szCs w:val="23"/>
        </w:rPr>
        <w:t xml:space="preserve">forderungen </w:t>
      </w:r>
      <w:r w:rsidR="005A50F5">
        <w:rPr>
          <w:rFonts w:ascii="Arial" w:hAnsi="Arial" w:cs="Arial"/>
          <w:b/>
          <w:bCs/>
          <w:sz w:val="22"/>
          <w:szCs w:val="23"/>
        </w:rPr>
        <w:t>begegnen</w:t>
      </w:r>
    </w:p>
    <w:p w:rsidR="00637EC5" w:rsidRDefault="00BE31B2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t>Seit</w:t>
      </w:r>
      <w:r w:rsidR="006D6FC3">
        <w:rPr>
          <w:rFonts w:ascii="Arial" w:hAnsi="Arial" w:cs="Arial"/>
          <w:bCs/>
          <w:sz w:val="22"/>
          <w:szCs w:val="23"/>
        </w:rPr>
        <w:t xml:space="preserve"> der Lagerintegration</w:t>
      </w:r>
      <w:r>
        <w:rPr>
          <w:rFonts w:ascii="Arial" w:hAnsi="Arial" w:cs="Arial"/>
          <w:bCs/>
          <w:sz w:val="22"/>
          <w:szCs w:val="23"/>
        </w:rPr>
        <w:t xml:space="preserve"> sind</w:t>
      </w:r>
      <w:r w:rsidR="00C906FC">
        <w:rPr>
          <w:rFonts w:ascii="Arial" w:hAnsi="Arial" w:cs="Arial"/>
          <w:bCs/>
          <w:sz w:val="22"/>
          <w:szCs w:val="23"/>
        </w:rPr>
        <w:t xml:space="preserve"> </w:t>
      </w:r>
      <w:r w:rsidR="00072122">
        <w:rPr>
          <w:rFonts w:ascii="Arial" w:hAnsi="Arial" w:cs="Arial"/>
          <w:bCs/>
          <w:sz w:val="22"/>
          <w:szCs w:val="23"/>
        </w:rPr>
        <w:t>ein paar</w:t>
      </w:r>
      <w:r w:rsidRPr="002D443F">
        <w:rPr>
          <w:rFonts w:ascii="Arial" w:hAnsi="Arial" w:cs="Arial"/>
          <w:bCs/>
          <w:sz w:val="22"/>
          <w:szCs w:val="23"/>
        </w:rPr>
        <w:t xml:space="preserve"> Jahre</w:t>
      </w:r>
      <w:r w:rsidRPr="00871166">
        <w:rPr>
          <w:rFonts w:ascii="Arial" w:hAnsi="Arial" w:cs="Arial"/>
          <w:bCs/>
          <w:color w:val="FF0000"/>
          <w:sz w:val="22"/>
          <w:szCs w:val="23"/>
        </w:rPr>
        <w:t xml:space="preserve"> </w:t>
      </w:r>
      <w:r>
        <w:rPr>
          <w:rFonts w:ascii="Arial" w:hAnsi="Arial" w:cs="Arial"/>
          <w:bCs/>
          <w:sz w:val="22"/>
          <w:szCs w:val="23"/>
        </w:rPr>
        <w:t xml:space="preserve">vergangen. </w:t>
      </w:r>
      <w:r w:rsidR="00A87AA4">
        <w:rPr>
          <w:rFonts w:ascii="Arial" w:hAnsi="Arial" w:cs="Arial"/>
          <w:bCs/>
          <w:sz w:val="22"/>
          <w:szCs w:val="23"/>
        </w:rPr>
        <w:t>D</w:t>
      </w:r>
      <w:r w:rsidR="000A2948">
        <w:rPr>
          <w:rFonts w:ascii="Arial" w:hAnsi="Arial" w:cs="Arial"/>
          <w:bCs/>
          <w:sz w:val="22"/>
          <w:szCs w:val="23"/>
        </w:rPr>
        <w:t>ie vollautomatische Blechfertigungszelle</w:t>
      </w:r>
      <w:r w:rsidR="00A87AA4">
        <w:rPr>
          <w:rFonts w:ascii="Arial" w:hAnsi="Arial" w:cs="Arial"/>
          <w:bCs/>
          <w:sz w:val="22"/>
          <w:szCs w:val="23"/>
        </w:rPr>
        <w:t xml:space="preserve"> läuft immer noch einwandfrei. Doch haben sich mittlerweile die Anforderungen </w:t>
      </w:r>
      <w:r w:rsidR="00A021B7">
        <w:rPr>
          <w:rFonts w:ascii="Arial" w:hAnsi="Arial" w:cs="Arial"/>
          <w:bCs/>
          <w:sz w:val="22"/>
          <w:szCs w:val="23"/>
        </w:rPr>
        <w:t>geändert</w:t>
      </w:r>
      <w:r w:rsidR="000A2948">
        <w:rPr>
          <w:rFonts w:ascii="Arial" w:hAnsi="Arial" w:cs="Arial"/>
          <w:bCs/>
          <w:sz w:val="22"/>
          <w:szCs w:val="23"/>
        </w:rPr>
        <w:t xml:space="preserve">. </w:t>
      </w:r>
      <w:r w:rsidR="00C20DC1">
        <w:rPr>
          <w:rFonts w:ascii="Arial" w:hAnsi="Arial" w:cs="Arial"/>
          <w:bCs/>
          <w:sz w:val="22"/>
          <w:szCs w:val="23"/>
        </w:rPr>
        <w:t>Zako-</w:t>
      </w:r>
      <w:r w:rsidR="000A2948">
        <w:rPr>
          <w:rFonts w:ascii="Arial" w:hAnsi="Arial" w:cs="Arial"/>
          <w:bCs/>
          <w:sz w:val="22"/>
          <w:szCs w:val="23"/>
        </w:rPr>
        <w:t>Geschäftsführer Achim Schäffer erläutert</w:t>
      </w:r>
      <w:r w:rsidR="00754A74">
        <w:rPr>
          <w:rFonts w:ascii="Arial" w:hAnsi="Arial" w:cs="Arial"/>
          <w:bCs/>
          <w:sz w:val="22"/>
          <w:szCs w:val="23"/>
        </w:rPr>
        <w:t xml:space="preserve">: „Heute macht die </w:t>
      </w:r>
      <w:r w:rsidR="00251E06">
        <w:rPr>
          <w:rFonts w:ascii="Arial" w:hAnsi="Arial" w:cs="Arial"/>
          <w:bCs/>
          <w:sz w:val="22"/>
          <w:szCs w:val="23"/>
        </w:rPr>
        <w:t>Lohnfertigung</w:t>
      </w:r>
      <w:r w:rsidR="00C906FC">
        <w:rPr>
          <w:rFonts w:ascii="Arial" w:hAnsi="Arial" w:cs="Arial"/>
          <w:bCs/>
          <w:sz w:val="22"/>
          <w:szCs w:val="23"/>
        </w:rPr>
        <w:t xml:space="preserve"> bereits</w:t>
      </w:r>
      <w:r w:rsidR="00754A74">
        <w:rPr>
          <w:rFonts w:ascii="Arial" w:hAnsi="Arial" w:cs="Arial"/>
          <w:bCs/>
          <w:sz w:val="22"/>
          <w:szCs w:val="23"/>
        </w:rPr>
        <w:t xml:space="preserve"> </w:t>
      </w:r>
      <w:r w:rsidR="00754A74" w:rsidRPr="002D443F">
        <w:rPr>
          <w:rFonts w:ascii="Arial" w:hAnsi="Arial" w:cs="Arial"/>
          <w:bCs/>
          <w:sz w:val="22"/>
          <w:szCs w:val="23"/>
        </w:rPr>
        <w:t xml:space="preserve">50 Prozent </w:t>
      </w:r>
      <w:r w:rsidR="00754A74">
        <w:rPr>
          <w:rFonts w:ascii="Arial" w:hAnsi="Arial" w:cs="Arial"/>
          <w:bCs/>
          <w:sz w:val="22"/>
          <w:szCs w:val="23"/>
        </w:rPr>
        <w:t>unseres Geschäfts</w:t>
      </w:r>
      <w:r w:rsidR="00251E06">
        <w:rPr>
          <w:rFonts w:ascii="Arial" w:hAnsi="Arial" w:cs="Arial"/>
          <w:bCs/>
          <w:sz w:val="22"/>
          <w:szCs w:val="23"/>
        </w:rPr>
        <w:t xml:space="preserve"> aus. Aufgrund des großen Interesses seitens unserer Kunden </w:t>
      </w:r>
      <w:r w:rsidR="00C906FC">
        <w:rPr>
          <w:rFonts w:ascii="Arial" w:hAnsi="Arial" w:cs="Arial"/>
          <w:bCs/>
          <w:sz w:val="22"/>
          <w:szCs w:val="23"/>
        </w:rPr>
        <w:t>wollen wir diesen Geschäftszweig weiter ausbauen</w:t>
      </w:r>
      <w:r w:rsidR="00251E06">
        <w:rPr>
          <w:rFonts w:ascii="Arial" w:hAnsi="Arial" w:cs="Arial"/>
          <w:bCs/>
          <w:sz w:val="22"/>
          <w:szCs w:val="23"/>
        </w:rPr>
        <w:t>.</w:t>
      </w:r>
      <w:r w:rsidR="00C906FC">
        <w:rPr>
          <w:rFonts w:ascii="Arial" w:hAnsi="Arial" w:cs="Arial"/>
          <w:bCs/>
          <w:sz w:val="22"/>
          <w:szCs w:val="23"/>
        </w:rPr>
        <w:t xml:space="preserve"> Das erfordert jedoch mehr Kapazitäten</w:t>
      </w:r>
      <w:r w:rsidR="00155B2B">
        <w:rPr>
          <w:rFonts w:ascii="Arial" w:hAnsi="Arial" w:cs="Arial"/>
          <w:bCs/>
          <w:sz w:val="22"/>
          <w:szCs w:val="23"/>
        </w:rPr>
        <w:t>.</w:t>
      </w:r>
      <w:r w:rsidR="00251E06">
        <w:rPr>
          <w:rFonts w:ascii="Arial" w:hAnsi="Arial" w:cs="Arial"/>
          <w:bCs/>
          <w:sz w:val="22"/>
          <w:szCs w:val="23"/>
        </w:rPr>
        <w:t xml:space="preserve">“ </w:t>
      </w:r>
      <w:r w:rsidR="002A097A">
        <w:rPr>
          <w:rFonts w:ascii="Arial" w:hAnsi="Arial" w:cs="Arial"/>
          <w:bCs/>
          <w:sz w:val="22"/>
          <w:szCs w:val="23"/>
        </w:rPr>
        <w:t xml:space="preserve">Zako </w:t>
      </w:r>
      <w:r w:rsidR="001849CD">
        <w:rPr>
          <w:rFonts w:ascii="Arial" w:hAnsi="Arial" w:cs="Arial"/>
          <w:bCs/>
          <w:sz w:val="22"/>
          <w:szCs w:val="23"/>
        </w:rPr>
        <w:t>entschied sich deshalb dafür</w:t>
      </w:r>
      <w:r w:rsidR="002A097A">
        <w:rPr>
          <w:rFonts w:ascii="Arial" w:hAnsi="Arial" w:cs="Arial"/>
          <w:bCs/>
          <w:sz w:val="22"/>
          <w:szCs w:val="23"/>
        </w:rPr>
        <w:t>, sein</w:t>
      </w:r>
      <w:r w:rsidR="00E73FD1">
        <w:rPr>
          <w:rFonts w:ascii="Arial" w:hAnsi="Arial" w:cs="Arial"/>
          <w:bCs/>
          <w:sz w:val="22"/>
          <w:szCs w:val="23"/>
        </w:rPr>
        <w:t>e</w:t>
      </w:r>
      <w:r w:rsidR="002A097A">
        <w:rPr>
          <w:rFonts w:ascii="Arial" w:hAnsi="Arial" w:cs="Arial"/>
          <w:bCs/>
          <w:sz w:val="22"/>
          <w:szCs w:val="23"/>
        </w:rPr>
        <w:t xml:space="preserve"> Fertigungstechniken </w:t>
      </w:r>
      <w:r w:rsidR="00E73FD1">
        <w:rPr>
          <w:rFonts w:ascii="Arial" w:hAnsi="Arial" w:cs="Arial"/>
          <w:bCs/>
          <w:sz w:val="22"/>
          <w:szCs w:val="23"/>
        </w:rPr>
        <w:t xml:space="preserve">auszubauen. </w:t>
      </w:r>
      <w:r w:rsidR="00DE1878">
        <w:rPr>
          <w:rFonts w:ascii="Arial" w:hAnsi="Arial" w:cs="Arial"/>
          <w:bCs/>
          <w:sz w:val="22"/>
          <w:szCs w:val="23"/>
        </w:rPr>
        <w:t xml:space="preserve">Um über ausreichend Ressourcen </w:t>
      </w:r>
      <w:r w:rsidR="00A021B7">
        <w:rPr>
          <w:rFonts w:ascii="Arial" w:hAnsi="Arial" w:cs="Arial"/>
          <w:bCs/>
          <w:sz w:val="22"/>
          <w:szCs w:val="23"/>
        </w:rPr>
        <w:t xml:space="preserve">für die Versorgung der Maschinen </w:t>
      </w:r>
      <w:r w:rsidR="00DE1878">
        <w:rPr>
          <w:rFonts w:ascii="Arial" w:hAnsi="Arial" w:cs="Arial"/>
          <w:bCs/>
          <w:sz w:val="22"/>
          <w:szCs w:val="23"/>
        </w:rPr>
        <w:t xml:space="preserve">zu verfügen, </w:t>
      </w:r>
      <w:r w:rsidR="001849CD">
        <w:rPr>
          <w:rFonts w:ascii="Arial" w:hAnsi="Arial" w:cs="Arial"/>
          <w:bCs/>
          <w:sz w:val="22"/>
          <w:szCs w:val="23"/>
        </w:rPr>
        <w:t xml:space="preserve">war eine weitere Konsequenz </w:t>
      </w:r>
      <w:r w:rsidR="00A021B7">
        <w:rPr>
          <w:rFonts w:ascii="Arial" w:hAnsi="Arial" w:cs="Arial"/>
          <w:bCs/>
          <w:sz w:val="22"/>
          <w:szCs w:val="23"/>
        </w:rPr>
        <w:t>die Erweiterung</w:t>
      </w:r>
      <w:r w:rsidR="001849CD">
        <w:rPr>
          <w:rFonts w:ascii="Arial" w:hAnsi="Arial" w:cs="Arial"/>
          <w:bCs/>
          <w:sz w:val="22"/>
          <w:szCs w:val="23"/>
        </w:rPr>
        <w:t xml:space="preserve"> des Blechlagers.</w:t>
      </w:r>
      <w:r w:rsidR="00DE1878">
        <w:rPr>
          <w:rFonts w:ascii="Arial" w:hAnsi="Arial" w:cs="Arial"/>
          <w:bCs/>
          <w:sz w:val="22"/>
          <w:szCs w:val="23"/>
        </w:rPr>
        <w:t xml:space="preserve"> </w:t>
      </w:r>
      <w:r w:rsidR="000F2BA5">
        <w:rPr>
          <w:rFonts w:ascii="Arial" w:hAnsi="Arial" w:cs="Arial"/>
          <w:bCs/>
          <w:sz w:val="22"/>
          <w:szCs w:val="23"/>
        </w:rPr>
        <w:t xml:space="preserve">Eine Herausforderung? Nicht für Remmert. „Wir hatten im Rahmen des Erstprojektes bereits mit Zako über einen späteren Ausbau des Lagers gesprochen und </w:t>
      </w:r>
      <w:r w:rsidR="00031869">
        <w:rPr>
          <w:rFonts w:ascii="Arial" w:hAnsi="Arial" w:cs="Arial"/>
          <w:bCs/>
          <w:sz w:val="22"/>
          <w:szCs w:val="23"/>
        </w:rPr>
        <w:t xml:space="preserve">das System </w:t>
      </w:r>
      <w:r w:rsidR="000708DF">
        <w:rPr>
          <w:rFonts w:ascii="Arial" w:hAnsi="Arial" w:cs="Arial"/>
          <w:bCs/>
          <w:sz w:val="22"/>
          <w:szCs w:val="23"/>
        </w:rPr>
        <w:t>dementsprechend</w:t>
      </w:r>
      <w:r w:rsidR="00031869">
        <w:rPr>
          <w:rFonts w:ascii="Arial" w:hAnsi="Arial" w:cs="Arial"/>
          <w:bCs/>
          <w:sz w:val="22"/>
          <w:szCs w:val="23"/>
        </w:rPr>
        <w:t xml:space="preserve"> konzipiert“, </w:t>
      </w:r>
      <w:r w:rsidR="00A53BA2">
        <w:rPr>
          <w:rFonts w:ascii="Arial" w:hAnsi="Arial" w:cs="Arial"/>
          <w:bCs/>
          <w:sz w:val="22"/>
          <w:szCs w:val="23"/>
        </w:rPr>
        <w:t>berichtet</w:t>
      </w:r>
      <w:r w:rsidR="00031869">
        <w:rPr>
          <w:rFonts w:ascii="Arial" w:hAnsi="Arial" w:cs="Arial"/>
          <w:bCs/>
          <w:sz w:val="22"/>
          <w:szCs w:val="23"/>
        </w:rPr>
        <w:t xml:space="preserve"> Matthias Remmert, Geschäftsführer der Friedrich Remmert GmbH. </w:t>
      </w:r>
      <w:r w:rsidR="00CF14D4">
        <w:rPr>
          <w:rFonts w:ascii="Arial" w:hAnsi="Arial" w:cs="Arial"/>
          <w:bCs/>
          <w:sz w:val="22"/>
          <w:szCs w:val="23"/>
        </w:rPr>
        <w:t xml:space="preserve">Darüber hinaus hatte </w:t>
      </w:r>
      <w:r w:rsidR="00913D10">
        <w:rPr>
          <w:rFonts w:ascii="Arial" w:hAnsi="Arial" w:cs="Arial"/>
          <w:bCs/>
          <w:sz w:val="22"/>
          <w:szCs w:val="23"/>
        </w:rPr>
        <w:t>Remmert</w:t>
      </w:r>
      <w:r w:rsidR="00CF14D4">
        <w:rPr>
          <w:rFonts w:ascii="Arial" w:hAnsi="Arial" w:cs="Arial"/>
          <w:bCs/>
          <w:sz w:val="22"/>
          <w:szCs w:val="23"/>
        </w:rPr>
        <w:t xml:space="preserve"> </w:t>
      </w:r>
      <w:r w:rsidR="00E02EE4">
        <w:rPr>
          <w:rFonts w:ascii="Arial" w:hAnsi="Arial" w:cs="Arial"/>
          <w:bCs/>
          <w:sz w:val="22"/>
          <w:szCs w:val="23"/>
        </w:rPr>
        <w:t xml:space="preserve">in Abstimmung mit </w:t>
      </w:r>
      <w:r w:rsidR="007F2101">
        <w:rPr>
          <w:rFonts w:ascii="Arial" w:hAnsi="Arial" w:cs="Arial"/>
          <w:bCs/>
          <w:sz w:val="22"/>
          <w:szCs w:val="23"/>
        </w:rPr>
        <w:t>dem Metallexperten</w:t>
      </w:r>
      <w:r w:rsidR="00E02EE4">
        <w:rPr>
          <w:rFonts w:ascii="Arial" w:hAnsi="Arial" w:cs="Arial"/>
          <w:bCs/>
          <w:sz w:val="22"/>
          <w:szCs w:val="23"/>
        </w:rPr>
        <w:t xml:space="preserve"> </w:t>
      </w:r>
      <w:r w:rsidR="00CF14D4">
        <w:rPr>
          <w:rFonts w:ascii="Arial" w:hAnsi="Arial" w:cs="Arial"/>
          <w:bCs/>
          <w:sz w:val="22"/>
          <w:szCs w:val="23"/>
        </w:rPr>
        <w:t xml:space="preserve">bereits ein mögliches Lagerlayout entwickelt. </w:t>
      </w:r>
      <w:r w:rsidR="004F71A8">
        <w:rPr>
          <w:rFonts w:ascii="Arial" w:hAnsi="Arial" w:cs="Arial"/>
          <w:bCs/>
          <w:sz w:val="22"/>
          <w:szCs w:val="23"/>
        </w:rPr>
        <w:t xml:space="preserve">Dieses sah die </w:t>
      </w:r>
      <w:r w:rsidR="004C5CC2">
        <w:rPr>
          <w:rFonts w:ascii="Arial" w:hAnsi="Arial" w:cs="Arial"/>
          <w:bCs/>
          <w:sz w:val="22"/>
          <w:szCs w:val="23"/>
        </w:rPr>
        <w:t>Vergrößerung</w:t>
      </w:r>
      <w:r w:rsidR="004F71A8">
        <w:rPr>
          <w:rFonts w:ascii="Arial" w:hAnsi="Arial" w:cs="Arial"/>
          <w:bCs/>
          <w:sz w:val="22"/>
          <w:szCs w:val="23"/>
        </w:rPr>
        <w:t xml:space="preserve"> des </w:t>
      </w:r>
      <w:r w:rsidR="00262AA0">
        <w:rPr>
          <w:rFonts w:ascii="Arial" w:hAnsi="Arial" w:cs="Arial"/>
          <w:bCs/>
          <w:sz w:val="22"/>
          <w:szCs w:val="23"/>
        </w:rPr>
        <w:t>Blechsystems</w:t>
      </w:r>
      <w:r w:rsidR="004F71A8">
        <w:rPr>
          <w:rFonts w:ascii="Arial" w:hAnsi="Arial" w:cs="Arial"/>
          <w:bCs/>
          <w:sz w:val="22"/>
          <w:szCs w:val="23"/>
        </w:rPr>
        <w:t xml:space="preserve"> </w:t>
      </w:r>
      <w:r w:rsidR="004C5CC2">
        <w:rPr>
          <w:rFonts w:ascii="Arial" w:hAnsi="Arial" w:cs="Arial"/>
          <w:bCs/>
          <w:sz w:val="22"/>
          <w:szCs w:val="23"/>
        </w:rPr>
        <w:t>durch</w:t>
      </w:r>
      <w:r w:rsidR="004F71A8">
        <w:rPr>
          <w:rFonts w:ascii="Arial" w:hAnsi="Arial" w:cs="Arial"/>
          <w:bCs/>
          <w:sz w:val="22"/>
          <w:szCs w:val="23"/>
        </w:rPr>
        <w:t xml:space="preserve"> zusätzliche Lager</w:t>
      </w:r>
      <w:r w:rsidR="00C87277">
        <w:rPr>
          <w:rFonts w:ascii="Arial" w:hAnsi="Arial" w:cs="Arial"/>
          <w:bCs/>
          <w:sz w:val="22"/>
          <w:szCs w:val="23"/>
        </w:rPr>
        <w:t>fläche</w:t>
      </w:r>
      <w:r w:rsidR="004F71A8">
        <w:rPr>
          <w:rFonts w:ascii="Arial" w:hAnsi="Arial" w:cs="Arial"/>
          <w:bCs/>
          <w:sz w:val="22"/>
          <w:szCs w:val="23"/>
        </w:rPr>
        <w:t xml:space="preserve"> vor.</w:t>
      </w:r>
      <w:r w:rsidR="00ED2DDD">
        <w:rPr>
          <w:rFonts w:ascii="Arial" w:hAnsi="Arial" w:cs="Arial"/>
          <w:bCs/>
          <w:sz w:val="22"/>
          <w:szCs w:val="23"/>
        </w:rPr>
        <w:t xml:space="preserve"> </w:t>
      </w:r>
      <w:r w:rsidR="007631BC">
        <w:rPr>
          <w:rFonts w:ascii="Arial" w:hAnsi="Arial" w:cs="Arial"/>
          <w:bCs/>
          <w:sz w:val="22"/>
          <w:szCs w:val="23"/>
        </w:rPr>
        <w:t xml:space="preserve">Zako </w:t>
      </w:r>
      <w:r w:rsidR="00155B2B">
        <w:rPr>
          <w:rFonts w:ascii="Arial" w:hAnsi="Arial" w:cs="Arial"/>
          <w:bCs/>
          <w:sz w:val="22"/>
          <w:szCs w:val="23"/>
        </w:rPr>
        <w:t>sollte es</w:t>
      </w:r>
      <w:r w:rsidR="007631BC">
        <w:rPr>
          <w:rFonts w:ascii="Arial" w:hAnsi="Arial" w:cs="Arial"/>
          <w:bCs/>
          <w:sz w:val="22"/>
          <w:szCs w:val="23"/>
        </w:rPr>
        <w:t xml:space="preserve"> so </w:t>
      </w:r>
      <w:r w:rsidR="00155B2B">
        <w:rPr>
          <w:rFonts w:ascii="Arial" w:hAnsi="Arial" w:cs="Arial"/>
          <w:bCs/>
          <w:sz w:val="22"/>
          <w:szCs w:val="23"/>
        </w:rPr>
        <w:t>möglich</w:t>
      </w:r>
      <w:r w:rsidR="007631BC">
        <w:rPr>
          <w:rFonts w:ascii="Arial" w:hAnsi="Arial" w:cs="Arial"/>
          <w:bCs/>
          <w:sz w:val="22"/>
          <w:szCs w:val="23"/>
        </w:rPr>
        <w:t xml:space="preserve"> sei</w:t>
      </w:r>
      <w:r w:rsidR="00155B2B">
        <w:rPr>
          <w:rFonts w:ascii="Arial" w:hAnsi="Arial" w:cs="Arial"/>
          <w:bCs/>
          <w:sz w:val="22"/>
          <w:szCs w:val="23"/>
        </w:rPr>
        <w:t xml:space="preserve">n, </w:t>
      </w:r>
      <w:r w:rsidR="00C02D79">
        <w:rPr>
          <w:rFonts w:ascii="Arial" w:hAnsi="Arial" w:cs="Arial"/>
          <w:bCs/>
          <w:sz w:val="22"/>
          <w:szCs w:val="23"/>
        </w:rPr>
        <w:t xml:space="preserve">sein Lagervolumen </w:t>
      </w:r>
      <w:r w:rsidR="002F4C2E">
        <w:rPr>
          <w:rFonts w:ascii="Arial" w:hAnsi="Arial" w:cs="Arial"/>
          <w:bCs/>
          <w:sz w:val="22"/>
          <w:szCs w:val="23"/>
        </w:rPr>
        <w:t xml:space="preserve">um </w:t>
      </w:r>
      <w:r w:rsidR="002D443F" w:rsidRPr="00050B3B">
        <w:rPr>
          <w:rFonts w:ascii="Arial" w:hAnsi="Arial" w:cs="Arial"/>
          <w:bCs/>
          <w:color w:val="000000" w:themeColor="text1"/>
          <w:sz w:val="22"/>
          <w:szCs w:val="23"/>
        </w:rPr>
        <w:t>125</w:t>
      </w:r>
      <w:r w:rsidR="002D443F" w:rsidRPr="00A6137C">
        <w:rPr>
          <w:rFonts w:ascii="Arial" w:hAnsi="Arial" w:cs="Arial"/>
          <w:bCs/>
          <w:color w:val="000000" w:themeColor="text1"/>
          <w:sz w:val="22"/>
          <w:szCs w:val="23"/>
        </w:rPr>
        <w:t xml:space="preserve"> </w:t>
      </w:r>
      <w:r w:rsidR="002F4C2E" w:rsidRPr="002D443F">
        <w:rPr>
          <w:rFonts w:ascii="Arial" w:hAnsi="Arial" w:cs="Arial"/>
          <w:bCs/>
          <w:sz w:val="22"/>
          <w:szCs w:val="23"/>
        </w:rPr>
        <w:t>Prozent</w:t>
      </w:r>
      <w:r w:rsidR="00D32DAD" w:rsidRPr="002F4C2E">
        <w:rPr>
          <w:rFonts w:ascii="Arial" w:hAnsi="Arial" w:cs="Arial"/>
          <w:bCs/>
          <w:color w:val="FF0000"/>
          <w:sz w:val="22"/>
          <w:szCs w:val="23"/>
        </w:rPr>
        <w:t xml:space="preserve"> </w:t>
      </w:r>
      <w:r w:rsidR="00155B2B" w:rsidRPr="007B344E">
        <w:rPr>
          <w:rFonts w:ascii="Arial" w:hAnsi="Arial" w:cs="Arial"/>
          <w:bCs/>
          <w:sz w:val="22"/>
          <w:szCs w:val="23"/>
        </w:rPr>
        <w:t xml:space="preserve">zu </w:t>
      </w:r>
      <w:r w:rsidR="00155B2B">
        <w:rPr>
          <w:rFonts w:ascii="Arial" w:hAnsi="Arial" w:cs="Arial"/>
          <w:bCs/>
          <w:sz w:val="22"/>
          <w:szCs w:val="23"/>
        </w:rPr>
        <w:t>steigern</w:t>
      </w:r>
      <w:r w:rsidR="00D32DAD">
        <w:rPr>
          <w:rFonts w:ascii="Arial" w:hAnsi="Arial" w:cs="Arial"/>
          <w:bCs/>
          <w:sz w:val="22"/>
          <w:szCs w:val="23"/>
        </w:rPr>
        <w:t xml:space="preserve">. </w:t>
      </w:r>
      <w:r w:rsidR="00B66480">
        <w:rPr>
          <w:rFonts w:ascii="Arial" w:hAnsi="Arial" w:cs="Arial"/>
          <w:bCs/>
          <w:sz w:val="22"/>
          <w:szCs w:val="23"/>
        </w:rPr>
        <w:t>„Das ursprüngliche Erweiterungs</w:t>
      </w:r>
      <w:r w:rsidR="004A32F2">
        <w:rPr>
          <w:rFonts w:ascii="Arial" w:hAnsi="Arial" w:cs="Arial"/>
          <w:bCs/>
          <w:sz w:val="22"/>
          <w:szCs w:val="23"/>
        </w:rPr>
        <w:t>layout</w:t>
      </w:r>
      <w:r w:rsidR="00637EC5">
        <w:rPr>
          <w:rFonts w:ascii="Arial" w:hAnsi="Arial" w:cs="Arial"/>
          <w:bCs/>
          <w:sz w:val="22"/>
          <w:szCs w:val="23"/>
        </w:rPr>
        <w:t xml:space="preserve"> entsprach heute nicht mehr ganz unseren </w:t>
      </w:r>
      <w:r w:rsidR="00637EC5">
        <w:rPr>
          <w:rFonts w:ascii="Arial" w:hAnsi="Arial" w:cs="Arial"/>
          <w:bCs/>
          <w:sz w:val="22"/>
          <w:szCs w:val="23"/>
        </w:rPr>
        <w:lastRenderedPageBreak/>
        <w:t xml:space="preserve">Vorstellungen und Bedürfnissen“, berichtet Thorsten Schäffer. „Remmert </w:t>
      </w:r>
      <w:r w:rsidR="00D12C32">
        <w:rPr>
          <w:rFonts w:ascii="Arial" w:hAnsi="Arial" w:cs="Arial"/>
          <w:bCs/>
          <w:sz w:val="22"/>
          <w:szCs w:val="23"/>
        </w:rPr>
        <w:t xml:space="preserve">passte </w:t>
      </w:r>
      <w:r w:rsidR="00637EC5">
        <w:rPr>
          <w:rFonts w:ascii="Arial" w:hAnsi="Arial" w:cs="Arial"/>
          <w:bCs/>
          <w:sz w:val="22"/>
          <w:szCs w:val="23"/>
        </w:rPr>
        <w:t xml:space="preserve">es deshalb an unsere aktuellen Herausforderungen an.“ </w:t>
      </w:r>
    </w:p>
    <w:p w:rsidR="00ED2DDD" w:rsidRDefault="00ED2DDD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</w:p>
    <w:p w:rsidR="00D5118F" w:rsidRPr="00683FD8" w:rsidRDefault="00D86C50" w:rsidP="006361CD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Gut gelöst</w:t>
      </w:r>
    </w:p>
    <w:p w:rsidR="007150DB" w:rsidRDefault="00EB58AD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t xml:space="preserve">In nur wenigen Wochen hat </w:t>
      </w:r>
      <w:r w:rsidR="00EF76BA">
        <w:rPr>
          <w:rFonts w:ascii="Arial" w:hAnsi="Arial" w:cs="Arial"/>
          <w:bCs/>
          <w:sz w:val="22"/>
          <w:szCs w:val="23"/>
        </w:rPr>
        <w:t xml:space="preserve">das </w:t>
      </w:r>
      <w:r w:rsidR="005902CE">
        <w:rPr>
          <w:rFonts w:ascii="Arial" w:hAnsi="Arial" w:cs="Arial"/>
          <w:bCs/>
          <w:sz w:val="22"/>
          <w:szCs w:val="23"/>
        </w:rPr>
        <w:t xml:space="preserve">neue </w:t>
      </w:r>
      <w:r w:rsidR="00EF76BA">
        <w:rPr>
          <w:rFonts w:ascii="Arial" w:hAnsi="Arial" w:cs="Arial"/>
          <w:bCs/>
          <w:sz w:val="22"/>
          <w:szCs w:val="23"/>
        </w:rPr>
        <w:t>Lager</w:t>
      </w:r>
      <w:r w:rsidR="005902CE">
        <w:rPr>
          <w:rFonts w:ascii="Arial" w:hAnsi="Arial" w:cs="Arial"/>
          <w:bCs/>
          <w:sz w:val="22"/>
          <w:szCs w:val="23"/>
        </w:rPr>
        <w:t>konzept</w:t>
      </w:r>
      <w:r w:rsidR="00EF76BA">
        <w:rPr>
          <w:rFonts w:ascii="Arial" w:hAnsi="Arial" w:cs="Arial"/>
          <w:bCs/>
          <w:sz w:val="22"/>
          <w:szCs w:val="23"/>
        </w:rPr>
        <w:t xml:space="preserve"> bei Zako Gestalt angenommen. </w:t>
      </w:r>
      <w:r w:rsidR="005902CE">
        <w:rPr>
          <w:rFonts w:ascii="Arial" w:hAnsi="Arial" w:cs="Arial"/>
          <w:bCs/>
          <w:sz w:val="22"/>
          <w:szCs w:val="23"/>
        </w:rPr>
        <w:t>Das Ergebnis</w:t>
      </w:r>
      <w:r w:rsidR="00CF4E11">
        <w:rPr>
          <w:rFonts w:ascii="Arial" w:hAnsi="Arial" w:cs="Arial"/>
          <w:bCs/>
          <w:sz w:val="22"/>
          <w:szCs w:val="23"/>
        </w:rPr>
        <w:t xml:space="preserve"> der Erweiterung</w:t>
      </w:r>
      <w:r w:rsidR="005902CE">
        <w:rPr>
          <w:rFonts w:ascii="Arial" w:hAnsi="Arial" w:cs="Arial"/>
          <w:bCs/>
          <w:sz w:val="22"/>
          <w:szCs w:val="23"/>
        </w:rPr>
        <w:t xml:space="preserve">: </w:t>
      </w:r>
      <w:r w:rsidR="00305030">
        <w:rPr>
          <w:rFonts w:ascii="Arial" w:hAnsi="Arial" w:cs="Arial"/>
          <w:bCs/>
          <w:sz w:val="22"/>
          <w:szCs w:val="23"/>
        </w:rPr>
        <w:t xml:space="preserve">Während die Lagergrundfläche lediglich um </w:t>
      </w:r>
      <w:r w:rsidR="00353A64">
        <w:rPr>
          <w:rFonts w:ascii="Arial" w:hAnsi="Arial" w:cs="Arial"/>
          <w:bCs/>
          <w:sz w:val="22"/>
          <w:szCs w:val="23"/>
        </w:rPr>
        <w:t>etwa</w:t>
      </w:r>
      <w:r w:rsidR="00C40CC9">
        <w:rPr>
          <w:rFonts w:ascii="Arial" w:hAnsi="Arial" w:cs="Arial"/>
          <w:bCs/>
          <w:sz w:val="22"/>
          <w:szCs w:val="23"/>
        </w:rPr>
        <w:t xml:space="preserve"> 10</w:t>
      </w:r>
      <w:r w:rsidR="00503D29" w:rsidRPr="00503D29">
        <w:rPr>
          <w:rFonts w:ascii="Arial" w:hAnsi="Arial" w:cs="Arial"/>
          <w:bCs/>
          <w:sz w:val="22"/>
          <w:szCs w:val="23"/>
        </w:rPr>
        <w:t xml:space="preserve">0 </w:t>
      </w:r>
      <w:r w:rsidR="00305030" w:rsidRPr="00503D29">
        <w:rPr>
          <w:rFonts w:ascii="Arial" w:hAnsi="Arial" w:cs="Arial"/>
          <w:bCs/>
          <w:color w:val="000000" w:themeColor="text1"/>
          <w:sz w:val="22"/>
          <w:szCs w:val="23"/>
        </w:rPr>
        <w:t>m²</w:t>
      </w:r>
      <w:r w:rsidR="00305030">
        <w:rPr>
          <w:rFonts w:ascii="Arial" w:hAnsi="Arial" w:cs="Arial"/>
          <w:bCs/>
          <w:sz w:val="22"/>
          <w:szCs w:val="23"/>
        </w:rPr>
        <w:t xml:space="preserve"> gewachsen ist, wurde die Lagerkapazität um 140 Lagerplätze </w:t>
      </w:r>
      <w:r w:rsidR="002D0552">
        <w:rPr>
          <w:rFonts w:ascii="Arial" w:hAnsi="Arial" w:cs="Arial"/>
          <w:bCs/>
          <w:sz w:val="22"/>
          <w:szCs w:val="23"/>
        </w:rPr>
        <w:t>erhöht</w:t>
      </w:r>
      <w:r w:rsidR="00305030">
        <w:rPr>
          <w:rFonts w:ascii="Arial" w:hAnsi="Arial" w:cs="Arial"/>
          <w:bCs/>
          <w:sz w:val="22"/>
          <w:szCs w:val="23"/>
        </w:rPr>
        <w:t xml:space="preserve">. </w:t>
      </w:r>
      <w:r w:rsidR="007F2101">
        <w:rPr>
          <w:rFonts w:ascii="Arial" w:hAnsi="Arial" w:cs="Arial"/>
          <w:bCs/>
          <w:sz w:val="22"/>
          <w:szCs w:val="23"/>
        </w:rPr>
        <w:t>Der Zulieferer</w:t>
      </w:r>
      <w:r w:rsidR="002D0552">
        <w:rPr>
          <w:rFonts w:ascii="Arial" w:hAnsi="Arial" w:cs="Arial"/>
          <w:bCs/>
          <w:sz w:val="22"/>
          <w:szCs w:val="23"/>
        </w:rPr>
        <w:t xml:space="preserve"> verfügt damit über ein maximale</w:t>
      </w:r>
      <w:r w:rsidR="00C40CC9">
        <w:rPr>
          <w:rFonts w:ascii="Arial" w:hAnsi="Arial" w:cs="Arial"/>
          <w:bCs/>
          <w:sz w:val="22"/>
          <w:szCs w:val="23"/>
        </w:rPr>
        <w:t>s Lagervolumen von 720 t – eine deutliche</w:t>
      </w:r>
      <w:r w:rsidR="002D0552">
        <w:rPr>
          <w:rFonts w:ascii="Arial" w:hAnsi="Arial" w:cs="Arial"/>
          <w:bCs/>
          <w:sz w:val="22"/>
          <w:szCs w:val="23"/>
        </w:rPr>
        <w:t xml:space="preserve"> Steigerung im Vergleich zu </w:t>
      </w:r>
      <w:r w:rsidR="00DD6B95">
        <w:rPr>
          <w:rFonts w:ascii="Arial" w:hAnsi="Arial" w:cs="Arial"/>
          <w:bCs/>
          <w:sz w:val="22"/>
          <w:szCs w:val="23"/>
        </w:rPr>
        <w:t>vorher</w:t>
      </w:r>
      <w:r w:rsidR="002D0552">
        <w:rPr>
          <w:rFonts w:ascii="Arial" w:hAnsi="Arial" w:cs="Arial"/>
          <w:bCs/>
          <w:sz w:val="22"/>
          <w:szCs w:val="23"/>
        </w:rPr>
        <w:t>.</w:t>
      </w:r>
      <w:r w:rsidR="005157C4">
        <w:rPr>
          <w:rFonts w:ascii="Arial" w:hAnsi="Arial" w:cs="Arial"/>
          <w:bCs/>
          <w:sz w:val="22"/>
          <w:szCs w:val="23"/>
        </w:rPr>
        <w:t xml:space="preserve"> Ausreichend Kapazitäten, um</w:t>
      </w:r>
      <w:r w:rsidR="00D12C32">
        <w:rPr>
          <w:rFonts w:ascii="Arial" w:hAnsi="Arial" w:cs="Arial"/>
          <w:bCs/>
          <w:sz w:val="22"/>
          <w:szCs w:val="23"/>
        </w:rPr>
        <w:t xml:space="preserve"> wie gewünscht </w:t>
      </w:r>
      <w:r w:rsidR="005157C4">
        <w:rPr>
          <w:rFonts w:ascii="Arial" w:hAnsi="Arial" w:cs="Arial"/>
          <w:bCs/>
          <w:sz w:val="22"/>
          <w:szCs w:val="23"/>
        </w:rPr>
        <w:t xml:space="preserve">eine zweite Bearbeitungsmaschine durchgängig </w:t>
      </w:r>
      <w:r w:rsidR="009A27E9">
        <w:rPr>
          <w:rFonts w:ascii="Arial" w:hAnsi="Arial" w:cs="Arial"/>
          <w:bCs/>
          <w:sz w:val="22"/>
          <w:szCs w:val="23"/>
        </w:rPr>
        <w:t xml:space="preserve">mit Materialien </w:t>
      </w:r>
      <w:r w:rsidR="005157C4">
        <w:rPr>
          <w:rFonts w:ascii="Arial" w:hAnsi="Arial" w:cs="Arial"/>
          <w:bCs/>
          <w:sz w:val="22"/>
          <w:szCs w:val="23"/>
        </w:rPr>
        <w:t xml:space="preserve">zu versorgen. </w:t>
      </w:r>
      <w:r w:rsidR="00D12C32">
        <w:rPr>
          <w:rFonts w:ascii="Arial" w:hAnsi="Arial" w:cs="Arial"/>
          <w:bCs/>
          <w:sz w:val="22"/>
          <w:szCs w:val="23"/>
        </w:rPr>
        <w:t xml:space="preserve">Der Metallexperte </w:t>
      </w:r>
      <w:r w:rsidR="008A17BC">
        <w:rPr>
          <w:rFonts w:ascii="Arial" w:hAnsi="Arial" w:cs="Arial"/>
          <w:bCs/>
          <w:sz w:val="22"/>
          <w:szCs w:val="23"/>
        </w:rPr>
        <w:t xml:space="preserve">integrierte </w:t>
      </w:r>
      <w:r w:rsidR="00D12C32">
        <w:rPr>
          <w:rFonts w:ascii="Arial" w:hAnsi="Arial" w:cs="Arial"/>
          <w:bCs/>
          <w:sz w:val="22"/>
          <w:szCs w:val="23"/>
        </w:rPr>
        <w:t>deshalb nun</w:t>
      </w:r>
      <w:r w:rsidR="008A17BC">
        <w:rPr>
          <w:rFonts w:ascii="Arial" w:hAnsi="Arial" w:cs="Arial"/>
          <w:bCs/>
          <w:sz w:val="22"/>
          <w:szCs w:val="23"/>
        </w:rPr>
        <w:t xml:space="preserve"> eine</w:t>
      </w:r>
      <w:r w:rsidR="00657B28">
        <w:rPr>
          <w:rFonts w:ascii="Arial" w:hAnsi="Arial" w:cs="Arial"/>
          <w:bCs/>
          <w:sz w:val="22"/>
          <w:szCs w:val="23"/>
        </w:rPr>
        <w:t xml:space="preserve"> neue</w:t>
      </w:r>
      <w:r w:rsidR="008A17BC">
        <w:rPr>
          <w:rFonts w:ascii="Arial" w:hAnsi="Arial" w:cs="Arial"/>
          <w:bCs/>
          <w:sz w:val="22"/>
          <w:szCs w:val="23"/>
        </w:rPr>
        <w:t xml:space="preserve"> Trumpf-Kombimaschine. </w:t>
      </w:r>
      <w:r w:rsidR="004C576C">
        <w:rPr>
          <w:rFonts w:ascii="Arial" w:hAnsi="Arial" w:cs="Arial"/>
          <w:bCs/>
          <w:sz w:val="22"/>
          <w:szCs w:val="23"/>
        </w:rPr>
        <w:t>Durch den herstellerunabhängigen Ansatz Remmert</w:t>
      </w:r>
      <w:r w:rsidR="00375619">
        <w:rPr>
          <w:rFonts w:ascii="Arial" w:hAnsi="Arial" w:cs="Arial"/>
          <w:bCs/>
          <w:sz w:val="22"/>
          <w:szCs w:val="23"/>
        </w:rPr>
        <w:t>s</w:t>
      </w:r>
      <w:r w:rsidR="004C576C">
        <w:rPr>
          <w:rFonts w:ascii="Arial" w:hAnsi="Arial" w:cs="Arial"/>
          <w:bCs/>
          <w:sz w:val="22"/>
          <w:szCs w:val="23"/>
        </w:rPr>
        <w:t xml:space="preserve"> </w:t>
      </w:r>
      <w:r w:rsidR="006E3B3E">
        <w:rPr>
          <w:rFonts w:ascii="Arial" w:hAnsi="Arial" w:cs="Arial"/>
          <w:bCs/>
          <w:sz w:val="22"/>
          <w:szCs w:val="23"/>
        </w:rPr>
        <w:t>ließ</w:t>
      </w:r>
      <w:r w:rsidR="00E86755">
        <w:rPr>
          <w:rFonts w:ascii="Arial" w:hAnsi="Arial" w:cs="Arial"/>
          <w:bCs/>
          <w:sz w:val="22"/>
          <w:szCs w:val="23"/>
        </w:rPr>
        <w:t xml:space="preserve"> sich </w:t>
      </w:r>
      <w:r w:rsidR="00D01339">
        <w:rPr>
          <w:rFonts w:ascii="Arial" w:hAnsi="Arial" w:cs="Arial"/>
          <w:bCs/>
          <w:sz w:val="22"/>
          <w:szCs w:val="23"/>
        </w:rPr>
        <w:t>die Stanz-Laseranlage</w:t>
      </w:r>
      <w:r w:rsidR="00E86755">
        <w:rPr>
          <w:rFonts w:ascii="Arial" w:hAnsi="Arial" w:cs="Arial"/>
          <w:bCs/>
          <w:sz w:val="22"/>
          <w:szCs w:val="23"/>
        </w:rPr>
        <w:t xml:space="preserve"> </w:t>
      </w:r>
      <w:r w:rsidR="00690B1A">
        <w:rPr>
          <w:rFonts w:ascii="Arial" w:hAnsi="Arial" w:cs="Arial"/>
          <w:bCs/>
          <w:sz w:val="22"/>
          <w:szCs w:val="23"/>
        </w:rPr>
        <w:t xml:space="preserve">datentechnisch </w:t>
      </w:r>
      <w:r w:rsidR="00F76AEC">
        <w:rPr>
          <w:rFonts w:ascii="Arial" w:hAnsi="Arial" w:cs="Arial"/>
          <w:bCs/>
          <w:sz w:val="22"/>
          <w:szCs w:val="23"/>
        </w:rPr>
        <w:t xml:space="preserve">und mechanisch </w:t>
      </w:r>
      <w:r w:rsidR="00E86755">
        <w:rPr>
          <w:rFonts w:ascii="Arial" w:hAnsi="Arial" w:cs="Arial"/>
          <w:bCs/>
          <w:sz w:val="22"/>
          <w:szCs w:val="23"/>
        </w:rPr>
        <w:t>problemlos an das Blechlager anschließen</w:t>
      </w:r>
      <w:r w:rsidR="00B054BE">
        <w:rPr>
          <w:rFonts w:ascii="Arial" w:hAnsi="Arial" w:cs="Arial"/>
          <w:bCs/>
          <w:sz w:val="22"/>
          <w:szCs w:val="23"/>
        </w:rPr>
        <w:t xml:space="preserve">. </w:t>
      </w:r>
      <w:r w:rsidR="00F76AEC">
        <w:rPr>
          <w:rFonts w:ascii="Arial" w:hAnsi="Arial" w:cs="Arial"/>
          <w:bCs/>
          <w:sz w:val="22"/>
          <w:szCs w:val="23"/>
        </w:rPr>
        <w:t xml:space="preserve">Beide Maschinen, Kombianlage und Bystronic-Laser, werden über die Lagerverwaltungssoftware PRO WMS Enterprise betrieben. </w:t>
      </w:r>
      <w:r w:rsidR="00E674C4">
        <w:rPr>
          <w:rFonts w:ascii="Arial" w:hAnsi="Arial" w:cs="Arial"/>
          <w:bCs/>
          <w:sz w:val="22"/>
          <w:szCs w:val="23"/>
        </w:rPr>
        <w:t xml:space="preserve">Die nahtlose Versorgung der zweiten Bearbeitungsmaschine erfolgt über eine neue Lagerstation. </w:t>
      </w:r>
      <w:r w:rsidR="00012DF0">
        <w:rPr>
          <w:rFonts w:ascii="Arial" w:hAnsi="Arial" w:cs="Arial"/>
          <w:bCs/>
          <w:sz w:val="22"/>
          <w:szCs w:val="23"/>
        </w:rPr>
        <w:t xml:space="preserve">Da die Maschine </w:t>
      </w:r>
      <w:r w:rsidR="00E86755">
        <w:rPr>
          <w:rFonts w:ascii="Arial" w:hAnsi="Arial" w:cs="Arial"/>
          <w:bCs/>
          <w:sz w:val="22"/>
          <w:szCs w:val="23"/>
        </w:rPr>
        <w:t>wegen</w:t>
      </w:r>
      <w:r w:rsidR="00012DF0">
        <w:rPr>
          <w:rFonts w:ascii="Arial" w:hAnsi="Arial" w:cs="Arial"/>
          <w:bCs/>
          <w:sz w:val="22"/>
          <w:szCs w:val="23"/>
        </w:rPr>
        <w:t xml:space="preserve"> ihrer Größe</w:t>
      </w:r>
      <w:r w:rsidR="00597FA6">
        <w:rPr>
          <w:rFonts w:ascii="Arial" w:hAnsi="Arial" w:cs="Arial"/>
          <w:bCs/>
          <w:sz w:val="22"/>
          <w:szCs w:val="23"/>
        </w:rPr>
        <w:t xml:space="preserve"> in</w:t>
      </w:r>
      <w:r w:rsidR="00012DF0">
        <w:rPr>
          <w:rFonts w:ascii="Arial" w:hAnsi="Arial" w:cs="Arial"/>
          <w:bCs/>
          <w:sz w:val="22"/>
          <w:szCs w:val="23"/>
        </w:rPr>
        <w:t xml:space="preserve"> </w:t>
      </w:r>
      <w:r w:rsidR="00503D29" w:rsidRPr="00503D29">
        <w:rPr>
          <w:rFonts w:ascii="Arial" w:hAnsi="Arial" w:cs="Arial"/>
          <w:bCs/>
          <w:sz w:val="22"/>
          <w:szCs w:val="23"/>
        </w:rPr>
        <w:t xml:space="preserve">12 </w:t>
      </w:r>
      <w:r w:rsidR="00C40CC9">
        <w:rPr>
          <w:rFonts w:ascii="Arial" w:hAnsi="Arial" w:cs="Arial"/>
          <w:bCs/>
          <w:sz w:val="22"/>
          <w:szCs w:val="23"/>
        </w:rPr>
        <w:t>m</w:t>
      </w:r>
      <w:r w:rsidR="00012DF0" w:rsidRPr="00012DF0">
        <w:rPr>
          <w:rFonts w:ascii="Arial" w:hAnsi="Arial" w:cs="Arial"/>
          <w:bCs/>
          <w:color w:val="FF0000"/>
          <w:sz w:val="22"/>
          <w:szCs w:val="23"/>
        </w:rPr>
        <w:t xml:space="preserve"> </w:t>
      </w:r>
      <w:r w:rsidR="00597FA6">
        <w:rPr>
          <w:rFonts w:ascii="Arial" w:hAnsi="Arial" w:cs="Arial"/>
          <w:bCs/>
          <w:sz w:val="22"/>
          <w:szCs w:val="23"/>
        </w:rPr>
        <w:t xml:space="preserve">Entfernung </w:t>
      </w:r>
      <w:r w:rsidR="00C40CC9">
        <w:rPr>
          <w:rFonts w:ascii="Arial" w:hAnsi="Arial" w:cs="Arial"/>
          <w:bCs/>
          <w:sz w:val="22"/>
          <w:szCs w:val="23"/>
        </w:rPr>
        <w:t>vo</w:t>
      </w:r>
      <w:r w:rsidR="00597FA6">
        <w:rPr>
          <w:rFonts w:ascii="Arial" w:hAnsi="Arial" w:cs="Arial"/>
          <w:bCs/>
          <w:sz w:val="22"/>
          <w:szCs w:val="23"/>
        </w:rPr>
        <w:t xml:space="preserve">m </w:t>
      </w:r>
      <w:r w:rsidR="006361CD">
        <w:rPr>
          <w:rFonts w:ascii="Arial" w:hAnsi="Arial" w:cs="Arial"/>
          <w:bCs/>
          <w:sz w:val="22"/>
          <w:szCs w:val="23"/>
        </w:rPr>
        <w:t xml:space="preserve">Lager </w:t>
      </w:r>
      <w:r w:rsidR="00A41C4E">
        <w:rPr>
          <w:rFonts w:ascii="Arial" w:hAnsi="Arial" w:cs="Arial"/>
          <w:bCs/>
          <w:sz w:val="22"/>
          <w:szCs w:val="23"/>
        </w:rPr>
        <w:t>steht</w:t>
      </w:r>
      <w:r w:rsidR="00012DF0">
        <w:rPr>
          <w:rFonts w:ascii="Arial" w:hAnsi="Arial" w:cs="Arial"/>
          <w:bCs/>
          <w:sz w:val="22"/>
          <w:szCs w:val="23"/>
        </w:rPr>
        <w:t xml:space="preserve">, </w:t>
      </w:r>
      <w:r w:rsidR="006361CD">
        <w:rPr>
          <w:rFonts w:ascii="Arial" w:hAnsi="Arial" w:cs="Arial"/>
          <w:bCs/>
          <w:sz w:val="22"/>
          <w:szCs w:val="23"/>
        </w:rPr>
        <w:t>entwickelte Remmert</w:t>
      </w:r>
      <w:r w:rsidR="00211B1E">
        <w:rPr>
          <w:rFonts w:ascii="Arial" w:hAnsi="Arial" w:cs="Arial"/>
          <w:bCs/>
          <w:sz w:val="22"/>
          <w:szCs w:val="23"/>
        </w:rPr>
        <w:t xml:space="preserve"> zudem</w:t>
      </w:r>
      <w:r w:rsidR="006361CD">
        <w:rPr>
          <w:rFonts w:ascii="Arial" w:hAnsi="Arial" w:cs="Arial"/>
          <w:bCs/>
          <w:sz w:val="22"/>
          <w:szCs w:val="23"/>
        </w:rPr>
        <w:t xml:space="preserve"> ein individuelles Materia</w:t>
      </w:r>
      <w:r w:rsidR="00503D29" w:rsidRPr="00503D29">
        <w:rPr>
          <w:rFonts w:ascii="Arial" w:hAnsi="Arial" w:cs="Arial"/>
          <w:bCs/>
          <w:sz w:val="22"/>
          <w:szCs w:val="23"/>
        </w:rPr>
        <w:t>l</w:t>
      </w:r>
      <w:r w:rsidR="006361CD">
        <w:rPr>
          <w:rFonts w:ascii="Arial" w:hAnsi="Arial" w:cs="Arial"/>
          <w:bCs/>
          <w:sz w:val="22"/>
          <w:szCs w:val="23"/>
        </w:rPr>
        <w:t xml:space="preserve">flusskonzept. </w:t>
      </w:r>
      <w:r w:rsidR="00CF4E11">
        <w:rPr>
          <w:rFonts w:ascii="Arial" w:hAnsi="Arial" w:cs="Arial"/>
          <w:bCs/>
          <w:sz w:val="22"/>
          <w:szCs w:val="23"/>
        </w:rPr>
        <w:t>Dabei fährt der Verfahrwagen n</w:t>
      </w:r>
      <w:r w:rsidR="006716B2">
        <w:rPr>
          <w:rFonts w:ascii="Arial" w:hAnsi="Arial" w:cs="Arial"/>
          <w:bCs/>
          <w:sz w:val="22"/>
          <w:szCs w:val="23"/>
        </w:rPr>
        <w:t xml:space="preserve">ach der Auslagerung der Blechplatinen </w:t>
      </w:r>
      <w:r w:rsidR="000556DF">
        <w:rPr>
          <w:rFonts w:ascii="Arial" w:hAnsi="Arial" w:cs="Arial"/>
          <w:bCs/>
          <w:sz w:val="22"/>
          <w:szCs w:val="23"/>
        </w:rPr>
        <w:t xml:space="preserve">automatisch bis unter die Handlinghilfe der </w:t>
      </w:r>
      <w:r w:rsidR="006716B2">
        <w:rPr>
          <w:rFonts w:ascii="Arial" w:hAnsi="Arial" w:cs="Arial"/>
          <w:bCs/>
          <w:sz w:val="22"/>
          <w:szCs w:val="23"/>
        </w:rPr>
        <w:t>Kombim</w:t>
      </w:r>
      <w:r w:rsidR="00235A8B">
        <w:rPr>
          <w:rFonts w:ascii="Arial" w:hAnsi="Arial" w:cs="Arial"/>
          <w:bCs/>
          <w:sz w:val="22"/>
          <w:szCs w:val="23"/>
        </w:rPr>
        <w:t>aschine</w:t>
      </w:r>
      <w:r w:rsidR="009A0AF5">
        <w:rPr>
          <w:rFonts w:ascii="Arial" w:hAnsi="Arial" w:cs="Arial"/>
          <w:bCs/>
          <w:sz w:val="22"/>
          <w:szCs w:val="23"/>
        </w:rPr>
        <w:t>.</w:t>
      </w:r>
      <w:r w:rsidR="00422154">
        <w:rPr>
          <w:rFonts w:ascii="Arial" w:hAnsi="Arial" w:cs="Arial"/>
          <w:bCs/>
          <w:sz w:val="22"/>
          <w:szCs w:val="23"/>
        </w:rPr>
        <w:t xml:space="preserve"> Hierbei kreuzt er einen der Hauptverkehrswege bei Zako. Remmert stattete </w:t>
      </w:r>
      <w:r w:rsidR="008C320E">
        <w:rPr>
          <w:rFonts w:ascii="Arial" w:hAnsi="Arial" w:cs="Arial"/>
          <w:bCs/>
          <w:sz w:val="22"/>
          <w:szCs w:val="23"/>
        </w:rPr>
        <w:t>die Technik</w:t>
      </w:r>
      <w:r w:rsidR="00422154">
        <w:rPr>
          <w:rFonts w:ascii="Arial" w:hAnsi="Arial" w:cs="Arial"/>
          <w:bCs/>
          <w:sz w:val="22"/>
          <w:szCs w:val="23"/>
        </w:rPr>
        <w:t xml:space="preserve"> deshalb mit </w:t>
      </w:r>
      <w:r w:rsidR="00422154" w:rsidRPr="005B662C">
        <w:rPr>
          <w:rFonts w:ascii="Arial" w:hAnsi="Arial" w:cs="Arial"/>
          <w:bCs/>
          <w:sz w:val="22"/>
          <w:szCs w:val="23"/>
        </w:rPr>
        <w:t>einer Sicherheitssensorik aus.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 Wird d</w:t>
      </w:r>
      <w:r w:rsidR="00801A25" w:rsidRPr="005B662C">
        <w:rPr>
          <w:rFonts w:ascii="Arial" w:hAnsi="Arial" w:cs="Arial"/>
          <w:bCs/>
          <w:sz w:val="22"/>
          <w:szCs w:val="23"/>
        </w:rPr>
        <w:t>ie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 </w:t>
      </w:r>
      <w:r w:rsidR="007B344E" w:rsidRPr="005B662C">
        <w:rPr>
          <w:rFonts w:ascii="Arial" w:hAnsi="Arial" w:cs="Arial"/>
          <w:bCs/>
          <w:sz w:val="22"/>
          <w:szCs w:val="23"/>
        </w:rPr>
        <w:t xml:space="preserve">vorgegebene </w:t>
      </w:r>
      <w:r w:rsidR="0033356C" w:rsidRPr="005B662C">
        <w:rPr>
          <w:rFonts w:ascii="Arial" w:hAnsi="Arial" w:cs="Arial"/>
          <w:bCs/>
          <w:sz w:val="22"/>
          <w:szCs w:val="23"/>
        </w:rPr>
        <w:t>Sicherheitsl</w:t>
      </w:r>
      <w:r w:rsidR="00801A25" w:rsidRPr="005B662C">
        <w:rPr>
          <w:rFonts w:ascii="Arial" w:hAnsi="Arial" w:cs="Arial"/>
          <w:bCs/>
          <w:sz w:val="22"/>
          <w:szCs w:val="23"/>
        </w:rPr>
        <w:t>inie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 </w:t>
      </w:r>
      <w:r w:rsidR="007B344E" w:rsidRPr="005B662C">
        <w:rPr>
          <w:rFonts w:ascii="Arial" w:hAnsi="Arial" w:cs="Arial"/>
          <w:bCs/>
          <w:sz w:val="22"/>
          <w:szCs w:val="23"/>
        </w:rPr>
        <w:t>unter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brochen, stoppt der Wagen </w:t>
      </w:r>
      <w:r w:rsidR="00801A25" w:rsidRPr="005B662C">
        <w:rPr>
          <w:rFonts w:ascii="Arial" w:hAnsi="Arial" w:cs="Arial"/>
          <w:bCs/>
          <w:sz w:val="22"/>
          <w:szCs w:val="23"/>
        </w:rPr>
        <w:t>automatisch</w:t>
      </w:r>
      <w:r w:rsidR="002F2241" w:rsidRPr="005B662C">
        <w:rPr>
          <w:rFonts w:ascii="Arial" w:hAnsi="Arial" w:cs="Arial"/>
          <w:bCs/>
          <w:sz w:val="22"/>
          <w:szCs w:val="23"/>
        </w:rPr>
        <w:t xml:space="preserve">. </w:t>
      </w:r>
      <w:r w:rsidR="00B21C15" w:rsidRPr="005B662C">
        <w:rPr>
          <w:rFonts w:ascii="Arial" w:hAnsi="Arial" w:cs="Arial"/>
          <w:bCs/>
          <w:sz w:val="22"/>
          <w:szCs w:val="23"/>
        </w:rPr>
        <w:t>Zudem</w:t>
      </w:r>
      <w:r w:rsidR="002F2241" w:rsidRPr="005B662C">
        <w:rPr>
          <w:rFonts w:ascii="Arial" w:hAnsi="Arial" w:cs="Arial"/>
          <w:bCs/>
          <w:sz w:val="22"/>
          <w:szCs w:val="23"/>
        </w:rPr>
        <w:t xml:space="preserve"> 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setzt </w:t>
      </w:r>
      <w:r w:rsidR="002F2241" w:rsidRPr="005B662C">
        <w:rPr>
          <w:rFonts w:ascii="Arial" w:hAnsi="Arial" w:cs="Arial"/>
          <w:bCs/>
          <w:sz w:val="22"/>
          <w:szCs w:val="23"/>
        </w:rPr>
        <w:t xml:space="preserve">er </w:t>
      </w:r>
      <w:r w:rsidR="0033356C" w:rsidRPr="005B662C">
        <w:rPr>
          <w:rFonts w:ascii="Arial" w:hAnsi="Arial" w:cs="Arial"/>
          <w:bCs/>
          <w:sz w:val="22"/>
          <w:szCs w:val="23"/>
        </w:rPr>
        <w:t xml:space="preserve">sich erst nach Entfernen der Störquelle und einem weiteren </w:t>
      </w:r>
      <w:r w:rsidR="00801A25" w:rsidRPr="005B662C">
        <w:rPr>
          <w:rFonts w:ascii="Arial" w:hAnsi="Arial" w:cs="Arial"/>
          <w:bCs/>
          <w:sz w:val="22"/>
          <w:szCs w:val="23"/>
        </w:rPr>
        <w:t xml:space="preserve">Sensorencheck wieder in Bewegung. </w:t>
      </w:r>
      <w:r w:rsidR="00C11969">
        <w:rPr>
          <w:rFonts w:ascii="Arial" w:hAnsi="Arial" w:cs="Arial"/>
          <w:bCs/>
          <w:sz w:val="22"/>
          <w:szCs w:val="23"/>
        </w:rPr>
        <w:t>Die</w:t>
      </w:r>
      <w:r w:rsidR="00D95CF7" w:rsidRPr="009A0FC4">
        <w:rPr>
          <w:rFonts w:ascii="Arial" w:hAnsi="Arial" w:cs="Arial"/>
          <w:bCs/>
          <w:sz w:val="22"/>
          <w:szCs w:val="23"/>
        </w:rPr>
        <w:t xml:space="preserve"> </w:t>
      </w:r>
      <w:r w:rsidR="009A0FC4" w:rsidRPr="009A0FC4">
        <w:rPr>
          <w:rFonts w:ascii="Arial" w:hAnsi="Arial" w:cs="Arial"/>
          <w:bCs/>
          <w:sz w:val="22"/>
          <w:szCs w:val="23"/>
        </w:rPr>
        <w:t xml:space="preserve">Verletzungsgefahr </w:t>
      </w:r>
      <w:r w:rsidR="00096F6E">
        <w:rPr>
          <w:rFonts w:ascii="Arial" w:hAnsi="Arial" w:cs="Arial"/>
          <w:bCs/>
          <w:sz w:val="22"/>
          <w:szCs w:val="23"/>
        </w:rPr>
        <w:t>für die</w:t>
      </w:r>
      <w:r w:rsidR="009A0FC4" w:rsidRPr="009A0FC4">
        <w:rPr>
          <w:rFonts w:ascii="Arial" w:hAnsi="Arial" w:cs="Arial"/>
          <w:bCs/>
          <w:sz w:val="22"/>
          <w:szCs w:val="23"/>
        </w:rPr>
        <w:t xml:space="preserve"> Mitarbeiter </w:t>
      </w:r>
      <w:r w:rsidR="00096F6E">
        <w:rPr>
          <w:rFonts w:ascii="Arial" w:hAnsi="Arial" w:cs="Arial"/>
          <w:bCs/>
          <w:sz w:val="22"/>
          <w:szCs w:val="23"/>
        </w:rPr>
        <w:t xml:space="preserve">und </w:t>
      </w:r>
      <w:r w:rsidR="009A0FC4" w:rsidRPr="009A0FC4">
        <w:rPr>
          <w:rFonts w:ascii="Arial" w:hAnsi="Arial" w:cs="Arial"/>
          <w:bCs/>
          <w:sz w:val="22"/>
          <w:szCs w:val="23"/>
        </w:rPr>
        <w:t>d</w:t>
      </w:r>
      <w:r w:rsidR="00AB7AC6" w:rsidRPr="009A0FC4">
        <w:rPr>
          <w:rFonts w:ascii="Arial" w:hAnsi="Arial" w:cs="Arial"/>
          <w:bCs/>
          <w:sz w:val="22"/>
          <w:szCs w:val="23"/>
        </w:rPr>
        <w:t xml:space="preserve">as </w:t>
      </w:r>
      <w:r w:rsidR="00AB7AC6">
        <w:rPr>
          <w:rFonts w:ascii="Arial" w:hAnsi="Arial" w:cs="Arial"/>
          <w:bCs/>
          <w:sz w:val="22"/>
          <w:szCs w:val="23"/>
        </w:rPr>
        <w:t xml:space="preserve">Risiko </w:t>
      </w:r>
      <w:r w:rsidR="009A0FC4">
        <w:rPr>
          <w:rFonts w:ascii="Arial" w:hAnsi="Arial" w:cs="Arial"/>
          <w:bCs/>
          <w:sz w:val="22"/>
          <w:szCs w:val="23"/>
        </w:rPr>
        <w:t xml:space="preserve">von </w:t>
      </w:r>
      <w:r w:rsidR="00B21C15">
        <w:rPr>
          <w:rFonts w:ascii="Arial" w:hAnsi="Arial" w:cs="Arial"/>
          <w:bCs/>
          <w:sz w:val="22"/>
          <w:szCs w:val="23"/>
        </w:rPr>
        <w:t xml:space="preserve">Materialbeschädigungen </w:t>
      </w:r>
      <w:r w:rsidR="009A0FC4">
        <w:rPr>
          <w:rFonts w:ascii="Arial" w:hAnsi="Arial" w:cs="Arial"/>
          <w:bCs/>
          <w:sz w:val="22"/>
          <w:szCs w:val="23"/>
        </w:rPr>
        <w:t>liegen dadurch</w:t>
      </w:r>
      <w:r w:rsidR="00AB7AC6">
        <w:rPr>
          <w:rFonts w:ascii="Arial" w:hAnsi="Arial" w:cs="Arial"/>
          <w:bCs/>
          <w:sz w:val="22"/>
          <w:szCs w:val="23"/>
        </w:rPr>
        <w:t xml:space="preserve"> bei null. Nach der Bearbeitung der Blech</w:t>
      </w:r>
      <w:r w:rsidR="00B21C15">
        <w:rPr>
          <w:rFonts w:ascii="Arial" w:hAnsi="Arial" w:cs="Arial"/>
          <w:bCs/>
          <w:sz w:val="22"/>
          <w:szCs w:val="23"/>
        </w:rPr>
        <w:t>e und Flachgüter</w:t>
      </w:r>
      <w:r w:rsidR="00AB7AC6">
        <w:rPr>
          <w:rFonts w:ascii="Arial" w:hAnsi="Arial" w:cs="Arial"/>
          <w:bCs/>
          <w:sz w:val="22"/>
          <w:szCs w:val="23"/>
        </w:rPr>
        <w:t xml:space="preserve"> realisiert die Kombianlage die automatische Palettierung der Zuschnitte. </w:t>
      </w:r>
      <w:r w:rsidR="00F0644F">
        <w:rPr>
          <w:rFonts w:ascii="Arial" w:hAnsi="Arial" w:cs="Arial"/>
          <w:bCs/>
          <w:sz w:val="22"/>
          <w:szCs w:val="23"/>
        </w:rPr>
        <w:t xml:space="preserve">Als Resultat des Einsatzes einer zweiten Bearbeitungsmaschine </w:t>
      </w:r>
      <w:r w:rsidR="00612B06">
        <w:rPr>
          <w:rFonts w:ascii="Arial" w:hAnsi="Arial" w:cs="Arial"/>
          <w:bCs/>
          <w:sz w:val="22"/>
          <w:szCs w:val="23"/>
        </w:rPr>
        <w:t>erzielt</w:t>
      </w:r>
      <w:r w:rsidR="00F0644F">
        <w:rPr>
          <w:rFonts w:ascii="Arial" w:hAnsi="Arial" w:cs="Arial"/>
          <w:bCs/>
          <w:sz w:val="22"/>
          <w:szCs w:val="23"/>
        </w:rPr>
        <w:t xml:space="preserve"> Zako eine Steigerung der </w:t>
      </w:r>
      <w:r w:rsidR="00C40CC9">
        <w:rPr>
          <w:rFonts w:ascii="Arial" w:hAnsi="Arial" w:cs="Arial"/>
          <w:bCs/>
          <w:sz w:val="22"/>
          <w:szCs w:val="23"/>
        </w:rPr>
        <w:t>Umschlag</w:t>
      </w:r>
      <w:r w:rsidR="00F0644F" w:rsidRPr="001E3E8A">
        <w:rPr>
          <w:rFonts w:ascii="Arial" w:hAnsi="Arial" w:cs="Arial"/>
          <w:bCs/>
          <w:sz w:val="22"/>
          <w:szCs w:val="23"/>
        </w:rPr>
        <w:t>leistung von bis zu 120 Prozent</w:t>
      </w:r>
      <w:r w:rsidR="00F0644F">
        <w:rPr>
          <w:rFonts w:ascii="Arial" w:hAnsi="Arial" w:cs="Arial"/>
          <w:bCs/>
          <w:sz w:val="22"/>
          <w:szCs w:val="23"/>
        </w:rPr>
        <w:t xml:space="preserve">. </w:t>
      </w:r>
    </w:p>
    <w:p w:rsidR="007150DB" w:rsidRDefault="007150DB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</w:p>
    <w:p w:rsidR="000F2992" w:rsidRPr="0097733D" w:rsidRDefault="0097733D" w:rsidP="006361CD">
      <w:pPr>
        <w:spacing w:line="360" w:lineRule="auto"/>
        <w:jc w:val="both"/>
        <w:rPr>
          <w:rFonts w:ascii="Arial" w:hAnsi="Arial" w:cs="Arial"/>
          <w:b/>
          <w:bCs/>
          <w:sz w:val="22"/>
          <w:szCs w:val="23"/>
        </w:rPr>
      </w:pPr>
      <w:r w:rsidRPr="0097733D">
        <w:rPr>
          <w:rFonts w:ascii="Arial" w:hAnsi="Arial" w:cs="Arial"/>
          <w:b/>
          <w:bCs/>
          <w:sz w:val="22"/>
          <w:szCs w:val="23"/>
        </w:rPr>
        <w:lastRenderedPageBreak/>
        <w:t>Gestern</w:t>
      </w:r>
      <w:r w:rsidR="00C40CC9">
        <w:rPr>
          <w:rFonts w:ascii="Arial" w:hAnsi="Arial" w:cs="Arial"/>
          <w:b/>
          <w:bCs/>
          <w:sz w:val="22"/>
          <w:szCs w:val="23"/>
        </w:rPr>
        <w:t xml:space="preserve"> – h</w:t>
      </w:r>
      <w:r w:rsidRPr="0097733D">
        <w:rPr>
          <w:rFonts w:ascii="Arial" w:hAnsi="Arial" w:cs="Arial"/>
          <w:b/>
          <w:bCs/>
          <w:sz w:val="22"/>
          <w:szCs w:val="23"/>
        </w:rPr>
        <w:t>eute</w:t>
      </w:r>
      <w:r w:rsidR="00C40CC9">
        <w:rPr>
          <w:rFonts w:ascii="Arial" w:hAnsi="Arial" w:cs="Arial"/>
          <w:b/>
          <w:bCs/>
          <w:sz w:val="22"/>
          <w:szCs w:val="23"/>
        </w:rPr>
        <w:t xml:space="preserve"> – morgen</w:t>
      </w:r>
    </w:p>
    <w:p w:rsidR="00811CDA" w:rsidRDefault="00B43928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Cs/>
          <w:sz w:val="22"/>
          <w:szCs w:val="23"/>
        </w:rPr>
        <w:t xml:space="preserve">Anforderungen von morgen </w:t>
      </w:r>
      <w:r w:rsidR="0097733D">
        <w:rPr>
          <w:rFonts w:ascii="Arial" w:hAnsi="Arial" w:cs="Arial"/>
          <w:bCs/>
          <w:sz w:val="22"/>
          <w:szCs w:val="23"/>
        </w:rPr>
        <w:t>frühzeitig</w:t>
      </w:r>
      <w:r>
        <w:rPr>
          <w:rFonts w:ascii="Arial" w:hAnsi="Arial" w:cs="Arial"/>
          <w:bCs/>
          <w:sz w:val="22"/>
          <w:szCs w:val="23"/>
        </w:rPr>
        <w:t xml:space="preserve"> zu erkennen</w:t>
      </w:r>
      <w:r w:rsidR="00AC1D57">
        <w:rPr>
          <w:rFonts w:ascii="Arial" w:hAnsi="Arial" w:cs="Arial"/>
          <w:bCs/>
          <w:sz w:val="22"/>
          <w:szCs w:val="23"/>
        </w:rPr>
        <w:t xml:space="preserve"> und zu lösen</w:t>
      </w:r>
      <w:r>
        <w:rPr>
          <w:rFonts w:ascii="Arial" w:hAnsi="Arial" w:cs="Arial"/>
          <w:bCs/>
          <w:sz w:val="22"/>
          <w:szCs w:val="23"/>
        </w:rPr>
        <w:t>, ist eine Herausforderung, mit der sich viele Betriebe konfrontiert sehen.</w:t>
      </w:r>
      <w:r w:rsidR="000033FB">
        <w:rPr>
          <w:rFonts w:ascii="Arial" w:hAnsi="Arial" w:cs="Arial"/>
          <w:bCs/>
          <w:sz w:val="22"/>
          <w:szCs w:val="23"/>
        </w:rPr>
        <w:t xml:space="preserve"> D</w:t>
      </w:r>
      <w:r>
        <w:rPr>
          <w:rFonts w:ascii="Arial" w:hAnsi="Arial" w:cs="Arial"/>
          <w:bCs/>
          <w:sz w:val="22"/>
          <w:szCs w:val="23"/>
        </w:rPr>
        <w:t>ank</w:t>
      </w:r>
      <w:r w:rsidR="000033FB">
        <w:rPr>
          <w:rFonts w:ascii="Arial" w:hAnsi="Arial" w:cs="Arial"/>
          <w:bCs/>
          <w:sz w:val="22"/>
          <w:szCs w:val="23"/>
        </w:rPr>
        <w:t xml:space="preserve"> ihres </w:t>
      </w:r>
      <w:r>
        <w:rPr>
          <w:rFonts w:ascii="Arial" w:hAnsi="Arial" w:cs="Arial"/>
          <w:bCs/>
          <w:sz w:val="22"/>
          <w:szCs w:val="23"/>
        </w:rPr>
        <w:t xml:space="preserve">Blechlagers </w:t>
      </w:r>
      <w:r w:rsidR="000033FB">
        <w:rPr>
          <w:rFonts w:ascii="Arial" w:hAnsi="Arial" w:cs="Arial"/>
          <w:bCs/>
          <w:sz w:val="22"/>
          <w:szCs w:val="23"/>
        </w:rPr>
        <w:t xml:space="preserve">hat die Zako GmbH dies </w:t>
      </w:r>
      <w:r>
        <w:rPr>
          <w:rFonts w:ascii="Arial" w:hAnsi="Arial" w:cs="Arial"/>
          <w:bCs/>
          <w:sz w:val="22"/>
          <w:szCs w:val="23"/>
        </w:rPr>
        <w:t>geschafft. Seit</w:t>
      </w:r>
      <w:r w:rsidR="00811CDA">
        <w:rPr>
          <w:rFonts w:ascii="Arial" w:hAnsi="Arial" w:cs="Arial"/>
          <w:bCs/>
          <w:sz w:val="22"/>
          <w:szCs w:val="23"/>
        </w:rPr>
        <w:t xml:space="preserve"> dem Ausbau des Systems verfügt </w:t>
      </w:r>
      <w:r w:rsidR="000033FB">
        <w:rPr>
          <w:rFonts w:ascii="Arial" w:hAnsi="Arial" w:cs="Arial"/>
          <w:bCs/>
          <w:sz w:val="22"/>
          <w:szCs w:val="23"/>
        </w:rPr>
        <w:t>der Metallexperte</w:t>
      </w:r>
      <w:r>
        <w:rPr>
          <w:rFonts w:ascii="Arial" w:hAnsi="Arial" w:cs="Arial"/>
          <w:bCs/>
          <w:sz w:val="22"/>
          <w:szCs w:val="23"/>
        </w:rPr>
        <w:t xml:space="preserve"> über ausreichend Kapazitäten, um eine optimale Durchsatzleistung </w:t>
      </w:r>
      <w:r w:rsidR="00811CDA">
        <w:rPr>
          <w:rFonts w:ascii="Arial" w:hAnsi="Arial" w:cs="Arial"/>
          <w:bCs/>
          <w:sz w:val="22"/>
          <w:szCs w:val="23"/>
        </w:rPr>
        <w:t xml:space="preserve">für seine beiden Geschäftsbereiche </w:t>
      </w:r>
      <w:r>
        <w:rPr>
          <w:rFonts w:ascii="Arial" w:hAnsi="Arial" w:cs="Arial"/>
          <w:bCs/>
          <w:sz w:val="22"/>
          <w:szCs w:val="23"/>
        </w:rPr>
        <w:t xml:space="preserve">zu erzielen. </w:t>
      </w:r>
      <w:r w:rsidR="00D05CF5">
        <w:rPr>
          <w:rFonts w:ascii="Arial" w:hAnsi="Arial" w:cs="Arial"/>
          <w:bCs/>
          <w:sz w:val="22"/>
          <w:szCs w:val="23"/>
        </w:rPr>
        <w:t xml:space="preserve">Darüber hinaus </w:t>
      </w:r>
      <w:r w:rsidR="003B2CB4">
        <w:rPr>
          <w:rFonts w:ascii="Arial" w:hAnsi="Arial" w:cs="Arial"/>
          <w:bCs/>
          <w:sz w:val="22"/>
          <w:szCs w:val="23"/>
        </w:rPr>
        <w:t xml:space="preserve">kann das Unternehmen seine </w:t>
      </w:r>
      <w:r w:rsidR="00790CCA">
        <w:rPr>
          <w:rFonts w:ascii="Arial" w:hAnsi="Arial" w:cs="Arial"/>
          <w:bCs/>
          <w:sz w:val="22"/>
          <w:szCs w:val="23"/>
        </w:rPr>
        <w:t>Leistung</w:t>
      </w:r>
      <w:r w:rsidR="000033FB">
        <w:rPr>
          <w:rFonts w:ascii="Arial" w:hAnsi="Arial" w:cs="Arial"/>
          <w:bCs/>
          <w:sz w:val="22"/>
          <w:szCs w:val="23"/>
        </w:rPr>
        <w:t xml:space="preserve"> </w:t>
      </w:r>
      <w:r w:rsidR="003B2CB4">
        <w:rPr>
          <w:rFonts w:ascii="Arial" w:hAnsi="Arial" w:cs="Arial"/>
          <w:bCs/>
          <w:sz w:val="22"/>
          <w:szCs w:val="23"/>
        </w:rPr>
        <w:t xml:space="preserve">künftig weiter steigern. </w:t>
      </w:r>
    </w:p>
    <w:p w:rsidR="00811CDA" w:rsidRDefault="00811CDA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</w:p>
    <w:p w:rsidR="007150DB" w:rsidRDefault="007150DB" w:rsidP="006361CD">
      <w:pPr>
        <w:spacing w:line="360" w:lineRule="auto"/>
        <w:jc w:val="both"/>
        <w:rPr>
          <w:rFonts w:ascii="Arial" w:hAnsi="Arial" w:cs="Arial"/>
          <w:bCs/>
          <w:sz w:val="22"/>
          <w:szCs w:val="23"/>
        </w:rPr>
      </w:pPr>
    </w:p>
    <w:p w:rsidR="004669A8" w:rsidRPr="008E29FC" w:rsidRDefault="004669A8" w:rsidP="00466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29FC">
        <w:rPr>
          <w:rFonts w:ascii="Arial" w:hAnsi="Arial" w:cs="Arial"/>
          <w:b/>
          <w:sz w:val="22"/>
          <w:szCs w:val="22"/>
        </w:rPr>
        <w:t xml:space="preserve">Infokästen </w:t>
      </w:r>
    </w:p>
    <w:p w:rsidR="00413644" w:rsidRPr="000957C7" w:rsidRDefault="003F3D07" w:rsidP="004669A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957C7">
        <w:rPr>
          <w:rFonts w:ascii="Arial" w:hAnsi="Arial" w:cs="Arial"/>
          <w:sz w:val="22"/>
          <w:szCs w:val="22"/>
          <w:u w:val="single"/>
        </w:rPr>
        <w:t xml:space="preserve">Lagerprojekt </w:t>
      </w:r>
      <w:r w:rsidR="00AB33FC" w:rsidRPr="000957C7">
        <w:rPr>
          <w:rFonts w:ascii="Arial" w:hAnsi="Arial" w:cs="Arial"/>
          <w:sz w:val="22"/>
          <w:szCs w:val="22"/>
          <w:u w:val="single"/>
        </w:rPr>
        <w:t xml:space="preserve">„Neuintegration“ </w:t>
      </w:r>
    </w:p>
    <w:p w:rsidR="004669A8" w:rsidRPr="001B33E3" w:rsidRDefault="004669A8" w:rsidP="00466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3E3">
        <w:rPr>
          <w:rFonts w:ascii="Arial" w:hAnsi="Arial" w:cs="Arial"/>
          <w:sz w:val="22"/>
          <w:szCs w:val="22"/>
        </w:rPr>
        <w:t xml:space="preserve">Technische </w:t>
      </w:r>
      <w:r w:rsidR="00AB33FC" w:rsidRPr="001B33E3">
        <w:rPr>
          <w:rFonts w:ascii="Arial" w:hAnsi="Arial" w:cs="Arial"/>
          <w:sz w:val="22"/>
          <w:szCs w:val="22"/>
        </w:rPr>
        <w:t>Informationen</w:t>
      </w:r>
    </w:p>
    <w:p w:rsidR="003F3D07" w:rsidRDefault="003F3D07" w:rsidP="004669A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Blechlagersystem Midi 3015</w:t>
      </w:r>
    </w:p>
    <w:p w:rsidR="004669A8" w:rsidRDefault="004669A8" w:rsidP="004669A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Lagerkennzahlen: </w:t>
      </w:r>
      <w:r w:rsidR="003F3D0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m x </w:t>
      </w:r>
      <w:r w:rsidR="003F3D07">
        <w:rPr>
          <w:rFonts w:ascii="Arial" w:hAnsi="Arial" w:cs="Arial"/>
          <w:sz w:val="22"/>
          <w:szCs w:val="22"/>
        </w:rPr>
        <w:t>4,5 m x 4,8</w:t>
      </w:r>
      <w:r>
        <w:rPr>
          <w:rFonts w:ascii="Arial" w:hAnsi="Arial" w:cs="Arial"/>
          <w:sz w:val="22"/>
          <w:szCs w:val="22"/>
        </w:rPr>
        <w:t xml:space="preserve"> m (L x B x H)</w:t>
      </w:r>
    </w:p>
    <w:p w:rsidR="004669A8" w:rsidRDefault="007008F3" w:rsidP="004669A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Lagerplätze à 3</w:t>
      </w:r>
      <w:r w:rsidR="004669A8">
        <w:rPr>
          <w:rFonts w:ascii="Arial" w:hAnsi="Arial" w:cs="Arial"/>
          <w:sz w:val="22"/>
          <w:szCs w:val="22"/>
        </w:rPr>
        <w:t xml:space="preserve"> t Traglast</w:t>
      </w:r>
    </w:p>
    <w:p w:rsidR="007008F3" w:rsidRPr="007E29AC" w:rsidRDefault="004669A8" w:rsidP="004669A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9AC">
        <w:rPr>
          <w:rFonts w:ascii="Arial" w:hAnsi="Arial" w:cs="Arial"/>
          <w:sz w:val="22"/>
          <w:szCs w:val="22"/>
        </w:rPr>
        <w:t>2 Lagerstationen</w:t>
      </w:r>
      <w:r w:rsidR="00FD764F" w:rsidRPr="007E29AC">
        <w:rPr>
          <w:rFonts w:ascii="Arial" w:hAnsi="Arial" w:cs="Arial"/>
          <w:sz w:val="22"/>
          <w:szCs w:val="22"/>
        </w:rPr>
        <w:t>:</w:t>
      </w:r>
      <w:r w:rsidR="007E29AC" w:rsidRPr="007E29AC">
        <w:rPr>
          <w:rFonts w:ascii="Arial" w:hAnsi="Arial" w:cs="Arial"/>
          <w:sz w:val="22"/>
          <w:szCs w:val="22"/>
        </w:rPr>
        <w:t xml:space="preserve"> 1</w:t>
      </w:r>
      <w:r w:rsidR="00C56AFE">
        <w:rPr>
          <w:rFonts w:ascii="Arial" w:hAnsi="Arial" w:cs="Arial"/>
          <w:sz w:val="22"/>
          <w:szCs w:val="22"/>
        </w:rPr>
        <w:t xml:space="preserve"> S</w:t>
      </w:r>
      <w:r w:rsidR="007E29AC" w:rsidRPr="007E29AC">
        <w:rPr>
          <w:rFonts w:ascii="Arial" w:hAnsi="Arial" w:cs="Arial"/>
          <w:sz w:val="22"/>
          <w:szCs w:val="22"/>
        </w:rPr>
        <w:t>tation</w:t>
      </w:r>
      <w:r w:rsidR="00C56AFE">
        <w:rPr>
          <w:rFonts w:ascii="Arial" w:hAnsi="Arial" w:cs="Arial"/>
          <w:sz w:val="22"/>
          <w:szCs w:val="22"/>
        </w:rPr>
        <w:t xml:space="preserve"> zur Ein- und Auslagerung</w:t>
      </w:r>
      <w:r w:rsidR="007E29AC" w:rsidRPr="007E29AC">
        <w:rPr>
          <w:rFonts w:ascii="Arial" w:hAnsi="Arial" w:cs="Arial"/>
          <w:sz w:val="22"/>
          <w:szCs w:val="22"/>
        </w:rPr>
        <w:t xml:space="preserve">, 1 </w:t>
      </w:r>
      <w:r w:rsidR="00C56AFE">
        <w:rPr>
          <w:rFonts w:ascii="Arial" w:hAnsi="Arial" w:cs="Arial"/>
          <w:sz w:val="22"/>
          <w:szCs w:val="22"/>
        </w:rPr>
        <w:t>S</w:t>
      </w:r>
      <w:r w:rsidR="007E29AC" w:rsidRPr="007E29AC">
        <w:rPr>
          <w:rFonts w:ascii="Arial" w:hAnsi="Arial" w:cs="Arial"/>
          <w:sz w:val="22"/>
          <w:szCs w:val="22"/>
        </w:rPr>
        <w:t>tation mit v</w:t>
      </w:r>
      <w:r w:rsidR="007008F3" w:rsidRPr="007E29AC">
        <w:rPr>
          <w:rFonts w:ascii="Arial" w:hAnsi="Arial" w:cs="Arial"/>
          <w:sz w:val="22"/>
          <w:szCs w:val="22"/>
        </w:rPr>
        <w:t>ollautomatische</w:t>
      </w:r>
      <w:r w:rsidR="007E29AC">
        <w:rPr>
          <w:rFonts w:ascii="Arial" w:hAnsi="Arial" w:cs="Arial"/>
          <w:sz w:val="22"/>
          <w:szCs w:val="22"/>
        </w:rPr>
        <w:t>m</w:t>
      </w:r>
      <w:r w:rsidR="007008F3" w:rsidRPr="007E29AC">
        <w:rPr>
          <w:rFonts w:ascii="Arial" w:hAnsi="Arial" w:cs="Arial"/>
          <w:sz w:val="22"/>
          <w:szCs w:val="22"/>
        </w:rPr>
        <w:t xml:space="preserve"> Anschluss eines Bystronic-Lasers</w:t>
      </w:r>
    </w:p>
    <w:p w:rsidR="004669A8" w:rsidRDefault="004669A8" w:rsidP="004669A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WMS </w:t>
      </w:r>
      <w:r w:rsidR="00F90B68">
        <w:rPr>
          <w:rFonts w:ascii="Arial" w:hAnsi="Arial" w:cs="Arial"/>
          <w:sz w:val="22"/>
          <w:szCs w:val="22"/>
        </w:rPr>
        <w:t>Enterprise (inkl. Schnittstelle zum ERP</w:t>
      </w:r>
      <w:r>
        <w:rPr>
          <w:rFonts w:ascii="Arial" w:hAnsi="Arial" w:cs="Arial"/>
          <w:sz w:val="22"/>
          <w:szCs w:val="22"/>
        </w:rPr>
        <w:t>)</w:t>
      </w:r>
    </w:p>
    <w:p w:rsidR="001B33E3" w:rsidRDefault="001B33E3" w:rsidP="001E3E8A">
      <w:pPr>
        <w:pStyle w:val="Aufzhlungszeichen"/>
      </w:pPr>
    </w:p>
    <w:p w:rsidR="000957C7" w:rsidRPr="001B33E3" w:rsidRDefault="000957C7">
      <w:pPr>
        <w:pStyle w:val="Aufzhlungszeichen"/>
      </w:pPr>
      <w:r w:rsidRPr="001B33E3">
        <w:t>Ergebnisse</w:t>
      </w:r>
      <w:r w:rsidR="00F128D7">
        <w:t xml:space="preserve"> </w:t>
      </w:r>
    </w:p>
    <w:p w:rsidR="000957C7" w:rsidRPr="00E36FA5" w:rsidRDefault="000957C7">
      <w:pPr>
        <w:pStyle w:val="Aufzhlungszeichen"/>
        <w:numPr>
          <w:ilvl w:val="0"/>
          <w:numId w:val="5"/>
        </w:numPr>
      </w:pPr>
      <w:r w:rsidRPr="00E36FA5">
        <w:t>Raumoptimierte, vollautomatische Lagerung</w:t>
      </w:r>
    </w:p>
    <w:p w:rsidR="000957C7" w:rsidRPr="00E36FA5" w:rsidRDefault="000957C7">
      <w:pPr>
        <w:pStyle w:val="Aufzhlungszeichen"/>
        <w:numPr>
          <w:ilvl w:val="0"/>
          <w:numId w:val="5"/>
        </w:numPr>
      </w:pPr>
      <w:r w:rsidRPr="00E36FA5">
        <w:t>Reduktion der Lagergrundfläche um 60 Prozent</w:t>
      </w:r>
    </w:p>
    <w:p w:rsidR="000957C7" w:rsidRPr="00E36FA5" w:rsidRDefault="000957C7">
      <w:pPr>
        <w:pStyle w:val="Aufzhlungszeichen"/>
        <w:numPr>
          <w:ilvl w:val="0"/>
          <w:numId w:val="5"/>
        </w:numPr>
      </w:pPr>
      <w:r w:rsidRPr="00E36FA5">
        <w:t>Zeiter</w:t>
      </w:r>
      <w:r>
        <w:t>sparnis im Materialhandling</w:t>
      </w:r>
      <w:r w:rsidRPr="00E36FA5">
        <w:t xml:space="preserve"> mind. 50 Prozent </w:t>
      </w:r>
    </w:p>
    <w:p w:rsidR="000957C7" w:rsidRPr="00E36FA5" w:rsidRDefault="000957C7">
      <w:pPr>
        <w:pStyle w:val="Aufzhlungszeichen"/>
        <w:numPr>
          <w:ilvl w:val="0"/>
          <w:numId w:val="5"/>
        </w:numPr>
      </w:pPr>
      <w:r w:rsidRPr="00E36FA5">
        <w:t>Durchgängiger Datenfluss durch Schnittstelle zum HOST-System</w:t>
      </w:r>
    </w:p>
    <w:p w:rsidR="000957C7" w:rsidRPr="0016296F" w:rsidRDefault="000957C7">
      <w:pPr>
        <w:pStyle w:val="Aufzhlungszeichen"/>
        <w:numPr>
          <w:ilvl w:val="0"/>
          <w:numId w:val="5"/>
        </w:numPr>
      </w:pPr>
      <w:r w:rsidRPr="0016296F">
        <w:t>Effizienterer Personaleinsatz</w:t>
      </w:r>
    </w:p>
    <w:p w:rsidR="004669A8" w:rsidRPr="00D8055E" w:rsidRDefault="004669A8" w:rsidP="004669A8">
      <w:pPr>
        <w:pStyle w:val="Listenabsatz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413644" w:rsidRPr="000957C7" w:rsidRDefault="00AB33FC" w:rsidP="00F90B6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957C7">
        <w:rPr>
          <w:rFonts w:ascii="Arial" w:hAnsi="Arial" w:cs="Arial"/>
          <w:sz w:val="22"/>
          <w:szCs w:val="22"/>
          <w:u w:val="single"/>
        </w:rPr>
        <w:t>Lagerprojekt „Erweiterung“</w:t>
      </w:r>
    </w:p>
    <w:p w:rsidR="00F90B68" w:rsidRPr="001B33E3" w:rsidRDefault="00F90B68" w:rsidP="00F90B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3E3">
        <w:rPr>
          <w:rFonts w:ascii="Arial" w:hAnsi="Arial" w:cs="Arial"/>
          <w:sz w:val="22"/>
          <w:szCs w:val="22"/>
        </w:rPr>
        <w:t xml:space="preserve">Technische </w:t>
      </w:r>
      <w:r w:rsidR="00AB33FC" w:rsidRPr="001B33E3">
        <w:rPr>
          <w:rFonts w:ascii="Arial" w:hAnsi="Arial" w:cs="Arial"/>
          <w:sz w:val="22"/>
          <w:szCs w:val="22"/>
        </w:rPr>
        <w:t>Informationen</w:t>
      </w:r>
    </w:p>
    <w:p w:rsidR="00F90B68" w:rsidRDefault="00F90B68" w:rsidP="00F90B6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Lagerkennzahlen: </w:t>
      </w:r>
      <w:r w:rsidR="001E3E8A" w:rsidRPr="001E3E8A">
        <w:rPr>
          <w:rFonts w:ascii="Arial" w:hAnsi="Arial" w:cs="Arial"/>
          <w:sz w:val="22"/>
          <w:szCs w:val="22"/>
        </w:rPr>
        <w:t>43,2</w:t>
      </w:r>
      <w:r>
        <w:rPr>
          <w:rFonts w:ascii="Arial" w:hAnsi="Arial" w:cs="Arial"/>
          <w:sz w:val="22"/>
          <w:szCs w:val="22"/>
        </w:rPr>
        <w:t xml:space="preserve"> m x 4,5 m x 4,8 m (L x B x H)</w:t>
      </w:r>
    </w:p>
    <w:p w:rsidR="00F90B68" w:rsidRDefault="00FD764F" w:rsidP="00F90B6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</w:t>
      </w:r>
      <w:r w:rsidR="00F90B68">
        <w:rPr>
          <w:rFonts w:ascii="Arial" w:hAnsi="Arial" w:cs="Arial"/>
          <w:sz w:val="22"/>
          <w:szCs w:val="22"/>
        </w:rPr>
        <w:t xml:space="preserve"> Lagerplätze à 3 t Traglast</w:t>
      </w:r>
    </w:p>
    <w:p w:rsidR="00F90B68" w:rsidRPr="007E29AC" w:rsidRDefault="00413644" w:rsidP="00F90B68">
      <w:pPr>
        <w:pStyle w:val="Listenabsatz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9AC">
        <w:rPr>
          <w:rFonts w:ascii="Arial" w:hAnsi="Arial" w:cs="Arial"/>
          <w:sz w:val="22"/>
          <w:szCs w:val="22"/>
        </w:rPr>
        <w:lastRenderedPageBreak/>
        <w:t>3</w:t>
      </w:r>
      <w:r w:rsidR="00FD764F" w:rsidRPr="007E29AC">
        <w:rPr>
          <w:rFonts w:ascii="Arial" w:hAnsi="Arial" w:cs="Arial"/>
          <w:sz w:val="22"/>
          <w:szCs w:val="22"/>
        </w:rPr>
        <w:t xml:space="preserve"> Lagerstationen:</w:t>
      </w:r>
      <w:r w:rsidR="00F90B68" w:rsidRPr="007E29AC">
        <w:rPr>
          <w:rFonts w:ascii="Arial" w:hAnsi="Arial" w:cs="Arial"/>
          <w:sz w:val="22"/>
          <w:szCs w:val="22"/>
        </w:rPr>
        <w:t xml:space="preserve"> </w:t>
      </w:r>
      <w:r w:rsidR="007E29AC" w:rsidRPr="007E29AC">
        <w:rPr>
          <w:rFonts w:ascii="Arial" w:hAnsi="Arial" w:cs="Arial"/>
          <w:sz w:val="22"/>
          <w:szCs w:val="22"/>
        </w:rPr>
        <w:t xml:space="preserve">1 </w:t>
      </w:r>
      <w:r w:rsidR="00C56AFE">
        <w:rPr>
          <w:rFonts w:ascii="Arial" w:hAnsi="Arial" w:cs="Arial"/>
          <w:sz w:val="22"/>
          <w:szCs w:val="22"/>
        </w:rPr>
        <w:t>S</w:t>
      </w:r>
      <w:r w:rsidR="00C56AFE" w:rsidRPr="007E29AC">
        <w:rPr>
          <w:rFonts w:ascii="Arial" w:hAnsi="Arial" w:cs="Arial"/>
          <w:sz w:val="22"/>
          <w:szCs w:val="22"/>
        </w:rPr>
        <w:t>tation</w:t>
      </w:r>
      <w:r w:rsidR="00C56AFE">
        <w:rPr>
          <w:rFonts w:ascii="Arial" w:hAnsi="Arial" w:cs="Arial"/>
          <w:sz w:val="22"/>
          <w:szCs w:val="22"/>
        </w:rPr>
        <w:t xml:space="preserve"> zur Ein- und Auslagerung</w:t>
      </w:r>
      <w:r w:rsidR="007E29AC" w:rsidRPr="007E29AC">
        <w:rPr>
          <w:rFonts w:ascii="Arial" w:hAnsi="Arial" w:cs="Arial"/>
          <w:sz w:val="22"/>
          <w:szCs w:val="22"/>
        </w:rPr>
        <w:t xml:space="preserve">, 1 </w:t>
      </w:r>
      <w:r w:rsidR="00C56AFE">
        <w:rPr>
          <w:rFonts w:ascii="Arial" w:hAnsi="Arial" w:cs="Arial"/>
          <w:sz w:val="22"/>
          <w:szCs w:val="22"/>
        </w:rPr>
        <w:t>S</w:t>
      </w:r>
      <w:r w:rsidR="007E29AC" w:rsidRPr="007E29AC">
        <w:rPr>
          <w:rFonts w:ascii="Arial" w:hAnsi="Arial" w:cs="Arial"/>
          <w:sz w:val="22"/>
          <w:szCs w:val="22"/>
        </w:rPr>
        <w:t xml:space="preserve">tation mit vollautomatischem Anschluss eines Bystronic-Lasers, 1 </w:t>
      </w:r>
      <w:r w:rsidR="00C56AFE">
        <w:rPr>
          <w:rFonts w:ascii="Arial" w:hAnsi="Arial" w:cs="Arial"/>
          <w:sz w:val="22"/>
          <w:szCs w:val="22"/>
        </w:rPr>
        <w:t>S</w:t>
      </w:r>
      <w:r w:rsidR="007E29AC" w:rsidRPr="007E29AC">
        <w:rPr>
          <w:rFonts w:ascii="Arial" w:hAnsi="Arial" w:cs="Arial"/>
          <w:sz w:val="22"/>
          <w:szCs w:val="22"/>
        </w:rPr>
        <w:t xml:space="preserve">tation mit vollautomatischem Anschluss </w:t>
      </w:r>
      <w:r w:rsidRPr="007E29AC">
        <w:rPr>
          <w:rFonts w:ascii="Arial" w:hAnsi="Arial" w:cs="Arial"/>
          <w:sz w:val="22"/>
          <w:szCs w:val="22"/>
        </w:rPr>
        <w:t>einer Trumpf</w:t>
      </w:r>
      <w:r w:rsidR="00C56AFE">
        <w:rPr>
          <w:rFonts w:ascii="Arial" w:hAnsi="Arial" w:cs="Arial"/>
          <w:sz w:val="22"/>
          <w:szCs w:val="22"/>
        </w:rPr>
        <w:t>-</w:t>
      </w:r>
      <w:r w:rsidRPr="007E29AC">
        <w:rPr>
          <w:rFonts w:ascii="Arial" w:hAnsi="Arial" w:cs="Arial"/>
          <w:sz w:val="22"/>
          <w:szCs w:val="22"/>
        </w:rPr>
        <w:t>Stan</w:t>
      </w:r>
      <w:r w:rsidR="00C56AFE">
        <w:rPr>
          <w:rFonts w:ascii="Arial" w:hAnsi="Arial" w:cs="Arial"/>
          <w:sz w:val="22"/>
          <w:szCs w:val="22"/>
        </w:rPr>
        <w:t>z</w:t>
      </w:r>
      <w:r w:rsidRPr="007E29AC">
        <w:rPr>
          <w:rFonts w:ascii="Arial" w:hAnsi="Arial" w:cs="Arial"/>
          <w:sz w:val="22"/>
          <w:szCs w:val="22"/>
        </w:rPr>
        <w:t>-Laser-Kombimaschine</w:t>
      </w:r>
    </w:p>
    <w:p w:rsidR="001B33E3" w:rsidRDefault="001B33E3" w:rsidP="001E3E8A">
      <w:pPr>
        <w:pStyle w:val="Aufzhlungszeichen"/>
      </w:pPr>
    </w:p>
    <w:p w:rsidR="00D54C9A" w:rsidRPr="008553D6" w:rsidRDefault="00D54C9A" w:rsidP="00344D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3D6">
        <w:rPr>
          <w:rFonts w:ascii="Arial" w:hAnsi="Arial" w:cs="Arial"/>
          <w:sz w:val="22"/>
          <w:szCs w:val="22"/>
        </w:rPr>
        <w:t>Ergebnisse</w:t>
      </w:r>
      <w:r w:rsidR="00F128D7" w:rsidRPr="008553D6">
        <w:rPr>
          <w:rFonts w:ascii="Arial" w:hAnsi="Arial" w:cs="Arial"/>
          <w:sz w:val="22"/>
          <w:szCs w:val="22"/>
        </w:rPr>
        <w:t xml:space="preserve"> </w:t>
      </w:r>
    </w:p>
    <w:p w:rsidR="00D54C9A" w:rsidRPr="00E36FA5" w:rsidRDefault="00D54C9A" w:rsidP="001E3E8A">
      <w:pPr>
        <w:pStyle w:val="Aufzhlungszeichen"/>
        <w:numPr>
          <w:ilvl w:val="0"/>
          <w:numId w:val="5"/>
        </w:numPr>
      </w:pPr>
      <w:r>
        <w:t xml:space="preserve">Ausbau der Lagerkapazität um </w:t>
      </w:r>
      <w:r w:rsidR="001E3E8A" w:rsidRPr="001E3E8A">
        <w:t xml:space="preserve">125 </w:t>
      </w:r>
      <w:r w:rsidRPr="001E3E8A">
        <w:t>Prozent</w:t>
      </w:r>
    </w:p>
    <w:p w:rsidR="00D54C9A" w:rsidRPr="00E36FA5" w:rsidRDefault="008C494B" w:rsidP="001E3E8A">
      <w:pPr>
        <w:pStyle w:val="Aufzhlungszeichen"/>
        <w:numPr>
          <w:ilvl w:val="0"/>
          <w:numId w:val="5"/>
        </w:numPr>
      </w:pPr>
      <w:r>
        <w:t>Steigerung des Umschlags</w:t>
      </w:r>
      <w:r w:rsidR="007B37A4">
        <w:t xml:space="preserve"> im Lager</w:t>
      </w:r>
      <w:r>
        <w:t xml:space="preserve"> </w:t>
      </w:r>
      <w:r w:rsidR="00C40CC9">
        <w:t>von bis zu</w:t>
      </w:r>
      <w:r>
        <w:t xml:space="preserve"> </w:t>
      </w:r>
      <w:r w:rsidRPr="001E3E8A">
        <w:t>120 Prozent</w:t>
      </w:r>
    </w:p>
    <w:p w:rsidR="004669A8" w:rsidRDefault="004669A8" w:rsidP="00B35A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0AE2" w:rsidRPr="00F450E3" w:rsidRDefault="004B0AE2" w:rsidP="004B0AE2"/>
    <w:p w:rsidR="00E340D8" w:rsidRPr="00F450E3" w:rsidRDefault="00E340D8" w:rsidP="00E57326">
      <w:pPr>
        <w:pStyle w:val="berschrift3"/>
        <w:tabs>
          <w:tab w:val="left" w:pos="1134"/>
          <w:tab w:val="left" w:pos="1418"/>
        </w:tabs>
        <w:rPr>
          <w:color w:val="auto"/>
        </w:rPr>
      </w:pPr>
      <w:r w:rsidRPr="00F450E3">
        <w:rPr>
          <w:color w:val="auto"/>
        </w:rPr>
        <w:t>Stand:</w:t>
      </w:r>
      <w:r w:rsidR="00A54D91">
        <w:rPr>
          <w:color w:val="auto"/>
        </w:rPr>
        <w:t xml:space="preserve">    </w:t>
      </w:r>
      <w:r w:rsidRPr="00F450E3">
        <w:rPr>
          <w:color w:val="auto"/>
        </w:rPr>
        <w:t xml:space="preserve"> </w:t>
      </w:r>
      <w:r w:rsidR="00E57326">
        <w:rPr>
          <w:color w:val="auto"/>
        </w:rPr>
        <w:tab/>
      </w:r>
      <w:r w:rsidR="00E55AD9">
        <w:rPr>
          <w:color w:val="auto"/>
        </w:rPr>
        <w:t>April 2016</w:t>
      </w:r>
    </w:p>
    <w:p w:rsidR="00196EE3" w:rsidRPr="005D4AD4" w:rsidRDefault="00E340D8" w:rsidP="005D4AD4">
      <w:pPr>
        <w:pStyle w:val="berschrift3"/>
        <w:rPr>
          <w:color w:val="auto"/>
        </w:rPr>
      </w:pPr>
      <w:r w:rsidRPr="00E340D8">
        <w:rPr>
          <w:color w:val="auto"/>
        </w:rPr>
        <w:t>Umfang:</w:t>
      </w:r>
      <w:r w:rsidR="00A54D91">
        <w:rPr>
          <w:color w:val="auto"/>
        </w:rPr>
        <w:t xml:space="preserve">    </w:t>
      </w:r>
      <w:r w:rsidR="00FC5DD0">
        <w:rPr>
          <w:color w:val="auto"/>
        </w:rPr>
        <w:t>6</w:t>
      </w:r>
      <w:r w:rsidR="00EC74C5">
        <w:rPr>
          <w:color w:val="auto"/>
        </w:rPr>
        <w:t>.</w:t>
      </w:r>
      <w:r w:rsidR="008553D6">
        <w:rPr>
          <w:color w:val="auto"/>
        </w:rPr>
        <w:t>5</w:t>
      </w:r>
      <w:r w:rsidR="00D54587">
        <w:rPr>
          <w:color w:val="auto"/>
        </w:rPr>
        <w:t>0</w:t>
      </w:r>
      <w:r w:rsidR="00747E3F">
        <w:rPr>
          <w:color w:val="auto"/>
        </w:rPr>
        <w:t>7</w:t>
      </w:r>
      <w:r w:rsidR="00F0681D">
        <w:rPr>
          <w:color w:val="auto"/>
        </w:rPr>
        <w:t xml:space="preserve"> </w:t>
      </w:r>
      <w:r w:rsidR="000D720E">
        <w:rPr>
          <w:color w:val="auto"/>
        </w:rPr>
        <w:t>Zeichen (inkl. Leerzeichen, ohne Infokästen</w:t>
      </w:r>
      <w:r w:rsidR="00457647">
        <w:rPr>
          <w:color w:val="auto"/>
        </w:rPr>
        <w:t>)</w:t>
      </w:r>
    </w:p>
    <w:p w:rsidR="00C06FAD" w:rsidRDefault="000D720E" w:rsidP="00402F78">
      <w:pPr>
        <w:pStyle w:val="berschrift3"/>
        <w:rPr>
          <w:color w:val="auto"/>
        </w:rPr>
      </w:pPr>
      <w:r>
        <w:rPr>
          <w:color w:val="auto"/>
        </w:rPr>
        <w:t>Bilder</w:t>
      </w:r>
      <w:r w:rsidR="00402F78">
        <w:rPr>
          <w:color w:val="auto"/>
        </w:rPr>
        <w:t xml:space="preserve">:     </w:t>
      </w:r>
      <w:r w:rsidR="00791D73">
        <w:rPr>
          <w:color w:val="auto"/>
        </w:rPr>
        <w:t xml:space="preserve"> </w:t>
      </w:r>
      <w:r w:rsidR="00402F78">
        <w:rPr>
          <w:color w:val="auto"/>
        </w:rPr>
        <w:t xml:space="preserve"> </w:t>
      </w:r>
      <w:r w:rsidR="0007763E">
        <w:rPr>
          <w:color w:val="auto"/>
        </w:rPr>
        <w:t>1.</w:t>
      </w:r>
      <w:r w:rsidR="00402F78">
        <w:rPr>
          <w:color w:val="auto"/>
        </w:rPr>
        <w:t xml:space="preserve"> </w:t>
      </w:r>
      <w:r w:rsidR="00791D73">
        <w:rPr>
          <w:color w:val="auto"/>
        </w:rPr>
        <w:t>Remmert-</w:t>
      </w:r>
      <w:r w:rsidR="00773470">
        <w:rPr>
          <w:color w:val="auto"/>
        </w:rPr>
        <w:t>Blech</w:t>
      </w:r>
      <w:r w:rsidR="00791D73">
        <w:rPr>
          <w:color w:val="auto"/>
        </w:rPr>
        <w:t>lager</w:t>
      </w:r>
      <w:r w:rsidR="00773470">
        <w:rPr>
          <w:color w:val="auto"/>
        </w:rPr>
        <w:t xml:space="preserve"> bei Zako</w:t>
      </w:r>
      <w:r w:rsidR="0024730B">
        <w:rPr>
          <w:color w:val="auto"/>
        </w:rPr>
        <w:t xml:space="preserve"> (2010)</w:t>
      </w:r>
    </w:p>
    <w:p w:rsidR="00864514" w:rsidRDefault="0007763E" w:rsidP="00864514">
      <w:pPr>
        <w:pStyle w:val="berschrift3"/>
        <w:ind w:firstLine="1134"/>
        <w:rPr>
          <w:color w:val="auto"/>
        </w:rPr>
      </w:pPr>
      <w:r w:rsidRPr="00864514">
        <w:rPr>
          <w:color w:val="auto"/>
        </w:rPr>
        <w:t xml:space="preserve">2. </w:t>
      </w:r>
      <w:r w:rsidR="00864514">
        <w:rPr>
          <w:color w:val="auto"/>
        </w:rPr>
        <w:t>Erweiterung Blechlager</w:t>
      </w:r>
      <w:r w:rsidR="00B42913">
        <w:rPr>
          <w:color w:val="auto"/>
        </w:rPr>
        <w:t xml:space="preserve"> </w:t>
      </w:r>
    </w:p>
    <w:p w:rsidR="0007763E" w:rsidRPr="00864514" w:rsidRDefault="00864514" w:rsidP="00864514">
      <w:pPr>
        <w:pStyle w:val="berschrift3"/>
        <w:ind w:firstLine="1134"/>
        <w:rPr>
          <w:color w:val="auto"/>
        </w:rPr>
      </w:pPr>
      <w:r>
        <w:rPr>
          <w:color w:val="auto"/>
        </w:rPr>
        <w:t xml:space="preserve">3. Blechlager </w:t>
      </w:r>
      <w:r w:rsidR="0024730B" w:rsidRPr="00864514">
        <w:rPr>
          <w:color w:val="auto"/>
        </w:rPr>
        <w:t>nach Erweiterung</w:t>
      </w:r>
      <w:r w:rsidR="006437AF">
        <w:rPr>
          <w:color w:val="auto"/>
        </w:rPr>
        <w:t xml:space="preserve"> </w:t>
      </w:r>
    </w:p>
    <w:p w:rsidR="0024730B" w:rsidRPr="0007763E" w:rsidRDefault="0024730B" w:rsidP="00864514">
      <w:pPr>
        <w:tabs>
          <w:tab w:val="left" w:pos="993"/>
        </w:tabs>
        <w:ind w:left="1134" w:hanging="113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64514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. </w:t>
      </w:r>
      <w:r w:rsidR="00864514">
        <w:rPr>
          <w:rFonts w:ascii="Arial" w:hAnsi="Arial" w:cs="Arial"/>
          <w:b/>
          <w:sz w:val="22"/>
        </w:rPr>
        <w:t>Anschluss Trumpf-</w:t>
      </w:r>
      <w:r w:rsidR="00425F9D">
        <w:rPr>
          <w:rFonts w:ascii="Arial" w:hAnsi="Arial" w:cs="Arial"/>
          <w:b/>
          <w:sz w:val="22"/>
        </w:rPr>
        <w:t>Bearbeitungs</w:t>
      </w:r>
      <w:r w:rsidR="00864514">
        <w:rPr>
          <w:rFonts w:ascii="Arial" w:hAnsi="Arial" w:cs="Arial"/>
          <w:b/>
          <w:sz w:val="22"/>
        </w:rPr>
        <w:t>maschine</w:t>
      </w:r>
    </w:p>
    <w:p w:rsidR="0007763E" w:rsidRPr="0007763E" w:rsidRDefault="0007763E" w:rsidP="0007763E">
      <w:pPr>
        <w:pStyle w:val="berschrift3"/>
        <w:rPr>
          <w:color w:val="auto"/>
        </w:rPr>
      </w:pPr>
      <w:r>
        <w:rPr>
          <w:color w:val="auto"/>
        </w:rPr>
        <w:t xml:space="preserve">  </w:t>
      </w:r>
      <w:r w:rsidRPr="0007763E">
        <w:rPr>
          <w:color w:val="auto"/>
        </w:rPr>
        <w:tab/>
      </w:r>
      <w:r w:rsidRPr="0007763E">
        <w:rPr>
          <w:color w:val="auto"/>
        </w:rPr>
        <w:tab/>
      </w:r>
    </w:p>
    <w:p w:rsidR="009B10C7" w:rsidRPr="009B10C7" w:rsidRDefault="009B10C7" w:rsidP="009B10C7"/>
    <w:p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Friedrich Remmert GmbH – Das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Kommissioniersysteme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9B5615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 xml:space="preserve">Matthias Remmert • Friedrich Remmert GmbH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lastRenderedPageBreak/>
        <w:t>Pressekontakt</w:t>
      </w:r>
    </w:p>
    <w:p w:rsidR="009A5A72" w:rsidRPr="00552A65" w:rsidRDefault="00E55AD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D54587">
        <w:rPr>
          <w:rFonts w:ascii="Arial" w:hAnsi="Arial"/>
          <w:sz w:val="18"/>
        </w:rPr>
        <w:t>Myriam Gawlitta</w:t>
      </w:r>
      <w:r w:rsidR="009A5A72" w:rsidRPr="00D54587">
        <w:rPr>
          <w:rFonts w:ascii="Arial" w:hAnsi="Arial"/>
          <w:sz w:val="18"/>
        </w:rPr>
        <w:t xml:space="preserve"> • additiv pr GmbH &amp; Co. </w:t>
      </w:r>
      <w:r w:rsidR="009A5A72" w:rsidRPr="00552A65">
        <w:rPr>
          <w:rFonts w:ascii="Arial" w:hAnsi="Arial"/>
          <w:sz w:val="18"/>
        </w:rPr>
        <w:t>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Herzog-Adolf-Straße 3 • 56410 Montabaur</w:t>
      </w:r>
    </w:p>
    <w:p w:rsidR="009A5A72" w:rsidRPr="00552A65" w:rsidRDefault="00E55AD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02602-950 99-16</w:t>
      </w:r>
      <w:r w:rsidR="009A5A72" w:rsidRPr="00552A65">
        <w:rPr>
          <w:rFonts w:ascii="Arial" w:hAnsi="Arial"/>
          <w:sz w:val="18"/>
        </w:rPr>
        <w:t xml:space="preserve"> • Fax: 02602-950 99-17</w:t>
      </w:r>
    </w:p>
    <w:p w:rsidR="009A5A72" w:rsidRPr="00552A65" w:rsidRDefault="00E55AD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mg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p w:rsidR="009A5A72" w:rsidRPr="009A5A72" w:rsidRDefault="009A5A72" w:rsidP="00242DC5"/>
    <w:sectPr w:rsidR="009A5A72" w:rsidRPr="009A5A72" w:rsidSect="0038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68" w:rsidRDefault="00972D68">
      <w:r>
        <w:separator/>
      </w:r>
    </w:p>
  </w:endnote>
  <w:endnote w:type="continuationSeparator" w:id="0">
    <w:p w:rsidR="00972D68" w:rsidRDefault="0097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8" w:rsidRDefault="00972D6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2D68" w:rsidRDefault="00972D6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8" w:rsidRDefault="00972D68">
    <w:pPr>
      <w:pStyle w:val="Fuzeile"/>
      <w:jc w:val="center"/>
    </w:pPr>
  </w:p>
  <w:p w:rsidR="00972D68" w:rsidRPr="00BD24A6" w:rsidRDefault="00972D68" w:rsidP="00BD24A6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8700FF">
      <w:rPr>
        <w:rFonts w:ascii="Arial" w:hAnsi="Arial" w:cs="Arial"/>
        <w:noProof/>
        <w:color w:val="BFBFBF"/>
      </w:rPr>
      <w:t>5</w:t>
    </w:r>
    <w:r w:rsidRPr="00FC7846">
      <w:rPr>
        <w:rFonts w:ascii="Arial" w:hAnsi="Arial" w:cs="Arial"/>
        <w:color w:val="BFBFB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FF" w:rsidRDefault="008700F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68" w:rsidRDefault="00972D68">
      <w:r>
        <w:separator/>
      </w:r>
    </w:p>
  </w:footnote>
  <w:footnote w:type="continuationSeparator" w:id="0">
    <w:p w:rsidR="00972D68" w:rsidRDefault="0097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FF" w:rsidRDefault="008700F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68" w:rsidRDefault="00972D68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972D68" w:rsidRDefault="00972D68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808080"/>
        <w:sz w:val="32"/>
      </w:rPr>
      <w:t>Anwenderbericht</w:t>
    </w:r>
  </w:p>
  <w:p w:rsidR="00972D68" w:rsidRDefault="00972D68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972D68" w:rsidRDefault="00972D68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FF" w:rsidRDefault="008700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3"/>
  </w:num>
  <w:num w:numId="5">
    <w:abstractNumId w:val="7"/>
  </w:num>
  <w:num w:numId="6">
    <w:abstractNumId w:val="22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8"/>
  </w:num>
  <w:num w:numId="13">
    <w:abstractNumId w:val="16"/>
  </w:num>
  <w:num w:numId="14">
    <w:abstractNumId w:val="19"/>
  </w:num>
  <w:num w:numId="15">
    <w:abstractNumId w:val="20"/>
  </w:num>
  <w:num w:numId="16">
    <w:abstractNumId w:val="14"/>
  </w:num>
  <w:num w:numId="17">
    <w:abstractNumId w:val="24"/>
  </w:num>
  <w:num w:numId="18">
    <w:abstractNumId w:val="25"/>
  </w:num>
  <w:num w:numId="19">
    <w:abstractNumId w:val="21"/>
  </w:num>
  <w:num w:numId="20">
    <w:abstractNumId w:val="1"/>
  </w:num>
  <w:num w:numId="21">
    <w:abstractNumId w:val="15"/>
  </w:num>
  <w:num w:numId="22">
    <w:abstractNumId w:val="23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4681A"/>
    <w:rsid w:val="00000292"/>
    <w:rsid w:val="00000634"/>
    <w:rsid w:val="00002673"/>
    <w:rsid w:val="000028F2"/>
    <w:rsid w:val="000033FB"/>
    <w:rsid w:val="0000343E"/>
    <w:rsid w:val="000038D4"/>
    <w:rsid w:val="00007B89"/>
    <w:rsid w:val="0001086A"/>
    <w:rsid w:val="00012DF0"/>
    <w:rsid w:val="000137E2"/>
    <w:rsid w:val="0001634B"/>
    <w:rsid w:val="00017FF0"/>
    <w:rsid w:val="00020BF8"/>
    <w:rsid w:val="00022630"/>
    <w:rsid w:val="00023483"/>
    <w:rsid w:val="00024C19"/>
    <w:rsid w:val="00026230"/>
    <w:rsid w:val="00026E37"/>
    <w:rsid w:val="00030756"/>
    <w:rsid w:val="0003156D"/>
    <w:rsid w:val="00031869"/>
    <w:rsid w:val="00031C3D"/>
    <w:rsid w:val="00034102"/>
    <w:rsid w:val="000366EE"/>
    <w:rsid w:val="00036A5A"/>
    <w:rsid w:val="0003714C"/>
    <w:rsid w:val="0004002C"/>
    <w:rsid w:val="00041A89"/>
    <w:rsid w:val="00044B6B"/>
    <w:rsid w:val="00044C2C"/>
    <w:rsid w:val="00045536"/>
    <w:rsid w:val="000477EA"/>
    <w:rsid w:val="00047E14"/>
    <w:rsid w:val="000506DD"/>
    <w:rsid w:val="00050B3B"/>
    <w:rsid w:val="00053942"/>
    <w:rsid w:val="00054FA1"/>
    <w:rsid w:val="000556DF"/>
    <w:rsid w:val="00056812"/>
    <w:rsid w:val="00063D1C"/>
    <w:rsid w:val="00066544"/>
    <w:rsid w:val="000708DF"/>
    <w:rsid w:val="00071888"/>
    <w:rsid w:val="00072122"/>
    <w:rsid w:val="000725DE"/>
    <w:rsid w:val="000740CE"/>
    <w:rsid w:val="00074B01"/>
    <w:rsid w:val="00074F23"/>
    <w:rsid w:val="00076941"/>
    <w:rsid w:val="00077509"/>
    <w:rsid w:val="0007763E"/>
    <w:rsid w:val="00077761"/>
    <w:rsid w:val="00077AC9"/>
    <w:rsid w:val="000838D9"/>
    <w:rsid w:val="000838FA"/>
    <w:rsid w:val="000854C5"/>
    <w:rsid w:val="00085D3D"/>
    <w:rsid w:val="00086DD4"/>
    <w:rsid w:val="000875AF"/>
    <w:rsid w:val="000875D9"/>
    <w:rsid w:val="00087F61"/>
    <w:rsid w:val="00090116"/>
    <w:rsid w:val="00092059"/>
    <w:rsid w:val="0009431A"/>
    <w:rsid w:val="0009444A"/>
    <w:rsid w:val="000957C7"/>
    <w:rsid w:val="00096075"/>
    <w:rsid w:val="00096C57"/>
    <w:rsid w:val="00096F6E"/>
    <w:rsid w:val="000A07CC"/>
    <w:rsid w:val="000A0CB4"/>
    <w:rsid w:val="000A1C77"/>
    <w:rsid w:val="000A2082"/>
    <w:rsid w:val="000A2948"/>
    <w:rsid w:val="000A29C4"/>
    <w:rsid w:val="000A3844"/>
    <w:rsid w:val="000A4CCA"/>
    <w:rsid w:val="000A6AA9"/>
    <w:rsid w:val="000A7918"/>
    <w:rsid w:val="000B10FF"/>
    <w:rsid w:val="000B1221"/>
    <w:rsid w:val="000B2A89"/>
    <w:rsid w:val="000B4C83"/>
    <w:rsid w:val="000B54F0"/>
    <w:rsid w:val="000B6641"/>
    <w:rsid w:val="000B7A7B"/>
    <w:rsid w:val="000B7D25"/>
    <w:rsid w:val="000C3364"/>
    <w:rsid w:val="000C336F"/>
    <w:rsid w:val="000C489C"/>
    <w:rsid w:val="000C7176"/>
    <w:rsid w:val="000C7297"/>
    <w:rsid w:val="000D0E31"/>
    <w:rsid w:val="000D28E9"/>
    <w:rsid w:val="000D5E43"/>
    <w:rsid w:val="000D720E"/>
    <w:rsid w:val="000E0F47"/>
    <w:rsid w:val="000E4B64"/>
    <w:rsid w:val="000E7C6D"/>
    <w:rsid w:val="000F23D8"/>
    <w:rsid w:val="000F2992"/>
    <w:rsid w:val="000F2BA5"/>
    <w:rsid w:val="000F3575"/>
    <w:rsid w:val="000F429A"/>
    <w:rsid w:val="000F4353"/>
    <w:rsid w:val="00101722"/>
    <w:rsid w:val="00103DE6"/>
    <w:rsid w:val="001042D8"/>
    <w:rsid w:val="001106CF"/>
    <w:rsid w:val="00110A1E"/>
    <w:rsid w:val="00112A95"/>
    <w:rsid w:val="00120283"/>
    <w:rsid w:val="00120841"/>
    <w:rsid w:val="001250CC"/>
    <w:rsid w:val="00126AFD"/>
    <w:rsid w:val="00127578"/>
    <w:rsid w:val="00127625"/>
    <w:rsid w:val="00132690"/>
    <w:rsid w:val="00133034"/>
    <w:rsid w:val="0013572D"/>
    <w:rsid w:val="001367E0"/>
    <w:rsid w:val="00136A0D"/>
    <w:rsid w:val="0013722B"/>
    <w:rsid w:val="001372DA"/>
    <w:rsid w:val="00137601"/>
    <w:rsid w:val="00137A97"/>
    <w:rsid w:val="00141BE5"/>
    <w:rsid w:val="00143168"/>
    <w:rsid w:val="0014398B"/>
    <w:rsid w:val="00146E8F"/>
    <w:rsid w:val="00152C52"/>
    <w:rsid w:val="00153861"/>
    <w:rsid w:val="00153C28"/>
    <w:rsid w:val="0015413B"/>
    <w:rsid w:val="00155B2B"/>
    <w:rsid w:val="0016480C"/>
    <w:rsid w:val="00167F11"/>
    <w:rsid w:val="00171458"/>
    <w:rsid w:val="00171E87"/>
    <w:rsid w:val="00175474"/>
    <w:rsid w:val="00176638"/>
    <w:rsid w:val="00177B43"/>
    <w:rsid w:val="00180527"/>
    <w:rsid w:val="001826A1"/>
    <w:rsid w:val="00182F31"/>
    <w:rsid w:val="00183002"/>
    <w:rsid w:val="001837B3"/>
    <w:rsid w:val="00183BDF"/>
    <w:rsid w:val="001849CD"/>
    <w:rsid w:val="00185252"/>
    <w:rsid w:val="001859F3"/>
    <w:rsid w:val="00186165"/>
    <w:rsid w:val="001865F2"/>
    <w:rsid w:val="00187621"/>
    <w:rsid w:val="00190B52"/>
    <w:rsid w:val="00191065"/>
    <w:rsid w:val="00192336"/>
    <w:rsid w:val="00195A31"/>
    <w:rsid w:val="001965E5"/>
    <w:rsid w:val="00196EE3"/>
    <w:rsid w:val="00197E65"/>
    <w:rsid w:val="001A4423"/>
    <w:rsid w:val="001A4636"/>
    <w:rsid w:val="001A4750"/>
    <w:rsid w:val="001A49CA"/>
    <w:rsid w:val="001A4B27"/>
    <w:rsid w:val="001A5213"/>
    <w:rsid w:val="001A6D5A"/>
    <w:rsid w:val="001A76CD"/>
    <w:rsid w:val="001A7985"/>
    <w:rsid w:val="001A7DA6"/>
    <w:rsid w:val="001A7EC2"/>
    <w:rsid w:val="001B33E3"/>
    <w:rsid w:val="001B5457"/>
    <w:rsid w:val="001B5C30"/>
    <w:rsid w:val="001C39A6"/>
    <w:rsid w:val="001C5C76"/>
    <w:rsid w:val="001C727F"/>
    <w:rsid w:val="001D37C1"/>
    <w:rsid w:val="001D3CF5"/>
    <w:rsid w:val="001D5146"/>
    <w:rsid w:val="001D5C79"/>
    <w:rsid w:val="001E2A40"/>
    <w:rsid w:val="001E2EB2"/>
    <w:rsid w:val="001E3E8A"/>
    <w:rsid w:val="001E5FCA"/>
    <w:rsid w:val="001F0CFF"/>
    <w:rsid w:val="001F14A4"/>
    <w:rsid w:val="001F619C"/>
    <w:rsid w:val="001F70C7"/>
    <w:rsid w:val="00200539"/>
    <w:rsid w:val="00200D72"/>
    <w:rsid w:val="002011F6"/>
    <w:rsid w:val="00202EA7"/>
    <w:rsid w:val="00203326"/>
    <w:rsid w:val="00206B2E"/>
    <w:rsid w:val="00206EC7"/>
    <w:rsid w:val="00207628"/>
    <w:rsid w:val="00207862"/>
    <w:rsid w:val="002102E0"/>
    <w:rsid w:val="002107AC"/>
    <w:rsid w:val="00210CA5"/>
    <w:rsid w:val="00210EAA"/>
    <w:rsid w:val="00211B1E"/>
    <w:rsid w:val="00213F27"/>
    <w:rsid w:val="00221021"/>
    <w:rsid w:val="00221508"/>
    <w:rsid w:val="00222EA6"/>
    <w:rsid w:val="002241B0"/>
    <w:rsid w:val="00225ADE"/>
    <w:rsid w:val="00230073"/>
    <w:rsid w:val="00230DF1"/>
    <w:rsid w:val="00231739"/>
    <w:rsid w:val="002325C2"/>
    <w:rsid w:val="00233415"/>
    <w:rsid w:val="00233F13"/>
    <w:rsid w:val="0023442E"/>
    <w:rsid w:val="00235085"/>
    <w:rsid w:val="002358F2"/>
    <w:rsid w:val="00235A8B"/>
    <w:rsid w:val="002360A9"/>
    <w:rsid w:val="0023690B"/>
    <w:rsid w:val="0024202C"/>
    <w:rsid w:val="00242DC5"/>
    <w:rsid w:val="002441EF"/>
    <w:rsid w:val="00245B65"/>
    <w:rsid w:val="00245FC7"/>
    <w:rsid w:val="00246848"/>
    <w:rsid w:val="00246D65"/>
    <w:rsid w:val="0024730B"/>
    <w:rsid w:val="00251E06"/>
    <w:rsid w:val="00252678"/>
    <w:rsid w:val="00254476"/>
    <w:rsid w:val="0025474D"/>
    <w:rsid w:val="002549D0"/>
    <w:rsid w:val="002554AC"/>
    <w:rsid w:val="00256272"/>
    <w:rsid w:val="0025797B"/>
    <w:rsid w:val="00262AA0"/>
    <w:rsid w:val="0026660A"/>
    <w:rsid w:val="00271ADC"/>
    <w:rsid w:val="002743F5"/>
    <w:rsid w:val="00275CAE"/>
    <w:rsid w:val="00275FDB"/>
    <w:rsid w:val="002807ED"/>
    <w:rsid w:val="00281122"/>
    <w:rsid w:val="002820BF"/>
    <w:rsid w:val="00284A03"/>
    <w:rsid w:val="00284E33"/>
    <w:rsid w:val="00286525"/>
    <w:rsid w:val="0028654F"/>
    <w:rsid w:val="002909C4"/>
    <w:rsid w:val="002929A0"/>
    <w:rsid w:val="00292B8B"/>
    <w:rsid w:val="00296EE8"/>
    <w:rsid w:val="00297A69"/>
    <w:rsid w:val="00297C71"/>
    <w:rsid w:val="002A0895"/>
    <w:rsid w:val="002A097A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1A3D"/>
    <w:rsid w:val="002B2029"/>
    <w:rsid w:val="002B227B"/>
    <w:rsid w:val="002B3AB0"/>
    <w:rsid w:val="002B3E60"/>
    <w:rsid w:val="002B499B"/>
    <w:rsid w:val="002B6D6E"/>
    <w:rsid w:val="002C0E4A"/>
    <w:rsid w:val="002C146F"/>
    <w:rsid w:val="002C2592"/>
    <w:rsid w:val="002C3D50"/>
    <w:rsid w:val="002C4CD6"/>
    <w:rsid w:val="002C7A58"/>
    <w:rsid w:val="002C7B6F"/>
    <w:rsid w:val="002D0552"/>
    <w:rsid w:val="002D122E"/>
    <w:rsid w:val="002D2616"/>
    <w:rsid w:val="002D2D33"/>
    <w:rsid w:val="002D32B8"/>
    <w:rsid w:val="002D443F"/>
    <w:rsid w:val="002D7B46"/>
    <w:rsid w:val="002E14B3"/>
    <w:rsid w:val="002E4D41"/>
    <w:rsid w:val="002E64C1"/>
    <w:rsid w:val="002F2241"/>
    <w:rsid w:val="002F482C"/>
    <w:rsid w:val="002F4C2E"/>
    <w:rsid w:val="002F60C6"/>
    <w:rsid w:val="00300252"/>
    <w:rsid w:val="00303103"/>
    <w:rsid w:val="00303B0F"/>
    <w:rsid w:val="00303DF3"/>
    <w:rsid w:val="00303E2A"/>
    <w:rsid w:val="00304D7E"/>
    <w:rsid w:val="00305030"/>
    <w:rsid w:val="00305497"/>
    <w:rsid w:val="00313EBD"/>
    <w:rsid w:val="003144BA"/>
    <w:rsid w:val="00315178"/>
    <w:rsid w:val="00325707"/>
    <w:rsid w:val="003265B0"/>
    <w:rsid w:val="003303DB"/>
    <w:rsid w:val="00331115"/>
    <w:rsid w:val="003328E3"/>
    <w:rsid w:val="0033356C"/>
    <w:rsid w:val="0033441E"/>
    <w:rsid w:val="00334F96"/>
    <w:rsid w:val="00335AA3"/>
    <w:rsid w:val="0033748F"/>
    <w:rsid w:val="00340226"/>
    <w:rsid w:val="00341575"/>
    <w:rsid w:val="00341D9A"/>
    <w:rsid w:val="0034421C"/>
    <w:rsid w:val="00344AB1"/>
    <w:rsid w:val="00344D33"/>
    <w:rsid w:val="00347222"/>
    <w:rsid w:val="00353A64"/>
    <w:rsid w:val="003572EA"/>
    <w:rsid w:val="003608D1"/>
    <w:rsid w:val="00360B8B"/>
    <w:rsid w:val="003618B0"/>
    <w:rsid w:val="0036348F"/>
    <w:rsid w:val="0036481F"/>
    <w:rsid w:val="003656A7"/>
    <w:rsid w:val="00366B56"/>
    <w:rsid w:val="00366E19"/>
    <w:rsid w:val="00375619"/>
    <w:rsid w:val="00375DBA"/>
    <w:rsid w:val="0037608F"/>
    <w:rsid w:val="003762DD"/>
    <w:rsid w:val="00376DBD"/>
    <w:rsid w:val="00376DF4"/>
    <w:rsid w:val="00377E6E"/>
    <w:rsid w:val="00380201"/>
    <w:rsid w:val="003808CD"/>
    <w:rsid w:val="003825C9"/>
    <w:rsid w:val="00383C4F"/>
    <w:rsid w:val="00384865"/>
    <w:rsid w:val="003848AC"/>
    <w:rsid w:val="00385337"/>
    <w:rsid w:val="003858C0"/>
    <w:rsid w:val="00386076"/>
    <w:rsid w:val="0038669A"/>
    <w:rsid w:val="00393180"/>
    <w:rsid w:val="003A03D1"/>
    <w:rsid w:val="003A0EF9"/>
    <w:rsid w:val="003A128C"/>
    <w:rsid w:val="003A3608"/>
    <w:rsid w:val="003A5C02"/>
    <w:rsid w:val="003A6EFB"/>
    <w:rsid w:val="003A741D"/>
    <w:rsid w:val="003A7706"/>
    <w:rsid w:val="003A781B"/>
    <w:rsid w:val="003B2CB4"/>
    <w:rsid w:val="003B4FDC"/>
    <w:rsid w:val="003B51E0"/>
    <w:rsid w:val="003C353F"/>
    <w:rsid w:val="003C4506"/>
    <w:rsid w:val="003C7B64"/>
    <w:rsid w:val="003D0404"/>
    <w:rsid w:val="003D328D"/>
    <w:rsid w:val="003D44C8"/>
    <w:rsid w:val="003D6335"/>
    <w:rsid w:val="003E175A"/>
    <w:rsid w:val="003E1F33"/>
    <w:rsid w:val="003E27E3"/>
    <w:rsid w:val="003E4B60"/>
    <w:rsid w:val="003E5F8F"/>
    <w:rsid w:val="003E64B2"/>
    <w:rsid w:val="003E79EA"/>
    <w:rsid w:val="003E7B84"/>
    <w:rsid w:val="003F3D07"/>
    <w:rsid w:val="003F47E1"/>
    <w:rsid w:val="003F537A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10146"/>
    <w:rsid w:val="00412149"/>
    <w:rsid w:val="00413644"/>
    <w:rsid w:val="004137ED"/>
    <w:rsid w:val="00413BD3"/>
    <w:rsid w:val="00414BBF"/>
    <w:rsid w:val="004173AB"/>
    <w:rsid w:val="00422154"/>
    <w:rsid w:val="004246CF"/>
    <w:rsid w:val="00425F9D"/>
    <w:rsid w:val="004263C8"/>
    <w:rsid w:val="00426640"/>
    <w:rsid w:val="00430F0B"/>
    <w:rsid w:val="00432008"/>
    <w:rsid w:val="00432180"/>
    <w:rsid w:val="00432B7C"/>
    <w:rsid w:val="00432E3B"/>
    <w:rsid w:val="004332CA"/>
    <w:rsid w:val="0043385D"/>
    <w:rsid w:val="00436527"/>
    <w:rsid w:val="00436753"/>
    <w:rsid w:val="0043739E"/>
    <w:rsid w:val="00441042"/>
    <w:rsid w:val="00441F26"/>
    <w:rsid w:val="00442094"/>
    <w:rsid w:val="0044307D"/>
    <w:rsid w:val="00444B2D"/>
    <w:rsid w:val="00445079"/>
    <w:rsid w:val="00445640"/>
    <w:rsid w:val="004458CC"/>
    <w:rsid w:val="00446C57"/>
    <w:rsid w:val="00446FA2"/>
    <w:rsid w:val="00447C4C"/>
    <w:rsid w:val="004500B8"/>
    <w:rsid w:val="004527A0"/>
    <w:rsid w:val="00453574"/>
    <w:rsid w:val="00453946"/>
    <w:rsid w:val="004539FB"/>
    <w:rsid w:val="004552A1"/>
    <w:rsid w:val="004555AE"/>
    <w:rsid w:val="00457647"/>
    <w:rsid w:val="00460B87"/>
    <w:rsid w:val="004623F3"/>
    <w:rsid w:val="00462815"/>
    <w:rsid w:val="00462A89"/>
    <w:rsid w:val="004669A8"/>
    <w:rsid w:val="00466F8A"/>
    <w:rsid w:val="004678BC"/>
    <w:rsid w:val="00470806"/>
    <w:rsid w:val="00471970"/>
    <w:rsid w:val="00474242"/>
    <w:rsid w:val="00475EA8"/>
    <w:rsid w:val="004767FE"/>
    <w:rsid w:val="00477645"/>
    <w:rsid w:val="0048151B"/>
    <w:rsid w:val="00481A14"/>
    <w:rsid w:val="00484A7F"/>
    <w:rsid w:val="00486EA2"/>
    <w:rsid w:val="004902A3"/>
    <w:rsid w:val="0049039E"/>
    <w:rsid w:val="004917B7"/>
    <w:rsid w:val="00491F1F"/>
    <w:rsid w:val="0049475F"/>
    <w:rsid w:val="00494F92"/>
    <w:rsid w:val="00495335"/>
    <w:rsid w:val="00497EAB"/>
    <w:rsid w:val="004A32F2"/>
    <w:rsid w:val="004A3CAA"/>
    <w:rsid w:val="004A4A79"/>
    <w:rsid w:val="004B0AE2"/>
    <w:rsid w:val="004B2342"/>
    <w:rsid w:val="004B23EC"/>
    <w:rsid w:val="004B24C7"/>
    <w:rsid w:val="004B2DBC"/>
    <w:rsid w:val="004B2E81"/>
    <w:rsid w:val="004B4A0D"/>
    <w:rsid w:val="004B6AF9"/>
    <w:rsid w:val="004B7520"/>
    <w:rsid w:val="004B7C85"/>
    <w:rsid w:val="004C2EE4"/>
    <w:rsid w:val="004C576C"/>
    <w:rsid w:val="004C5CC2"/>
    <w:rsid w:val="004D039D"/>
    <w:rsid w:val="004D0631"/>
    <w:rsid w:val="004D0FDD"/>
    <w:rsid w:val="004D365F"/>
    <w:rsid w:val="004D4E53"/>
    <w:rsid w:val="004D5A07"/>
    <w:rsid w:val="004D7903"/>
    <w:rsid w:val="004D7AAD"/>
    <w:rsid w:val="004E1B24"/>
    <w:rsid w:val="004E1CAF"/>
    <w:rsid w:val="004E2C07"/>
    <w:rsid w:val="004E4331"/>
    <w:rsid w:val="004E4C15"/>
    <w:rsid w:val="004E527A"/>
    <w:rsid w:val="004F0B3F"/>
    <w:rsid w:val="004F2C04"/>
    <w:rsid w:val="004F3716"/>
    <w:rsid w:val="004F37F0"/>
    <w:rsid w:val="004F411F"/>
    <w:rsid w:val="004F5DA9"/>
    <w:rsid w:val="004F60EB"/>
    <w:rsid w:val="004F71A8"/>
    <w:rsid w:val="004F7550"/>
    <w:rsid w:val="0050038C"/>
    <w:rsid w:val="00500BFF"/>
    <w:rsid w:val="005019D6"/>
    <w:rsid w:val="00502288"/>
    <w:rsid w:val="00503CFC"/>
    <w:rsid w:val="00503D29"/>
    <w:rsid w:val="00506177"/>
    <w:rsid w:val="0050618E"/>
    <w:rsid w:val="00507424"/>
    <w:rsid w:val="005077A2"/>
    <w:rsid w:val="00507F6B"/>
    <w:rsid w:val="005129BB"/>
    <w:rsid w:val="005134B3"/>
    <w:rsid w:val="0051350C"/>
    <w:rsid w:val="005157C4"/>
    <w:rsid w:val="00517E52"/>
    <w:rsid w:val="00520F06"/>
    <w:rsid w:val="005276E7"/>
    <w:rsid w:val="0053037C"/>
    <w:rsid w:val="00533AE7"/>
    <w:rsid w:val="00536149"/>
    <w:rsid w:val="00536154"/>
    <w:rsid w:val="00537D7D"/>
    <w:rsid w:val="005401AB"/>
    <w:rsid w:val="00544F65"/>
    <w:rsid w:val="00545915"/>
    <w:rsid w:val="0055368F"/>
    <w:rsid w:val="00554052"/>
    <w:rsid w:val="00555FE0"/>
    <w:rsid w:val="00560027"/>
    <w:rsid w:val="00560383"/>
    <w:rsid w:val="0056164E"/>
    <w:rsid w:val="005617B2"/>
    <w:rsid w:val="0056393D"/>
    <w:rsid w:val="00563D3E"/>
    <w:rsid w:val="00570741"/>
    <w:rsid w:val="00570949"/>
    <w:rsid w:val="005711B9"/>
    <w:rsid w:val="005715F5"/>
    <w:rsid w:val="00571E25"/>
    <w:rsid w:val="005726F2"/>
    <w:rsid w:val="005728E1"/>
    <w:rsid w:val="00573B3F"/>
    <w:rsid w:val="0057426B"/>
    <w:rsid w:val="00574B13"/>
    <w:rsid w:val="00577552"/>
    <w:rsid w:val="00580680"/>
    <w:rsid w:val="00582D06"/>
    <w:rsid w:val="00584A56"/>
    <w:rsid w:val="00586EBA"/>
    <w:rsid w:val="005902CE"/>
    <w:rsid w:val="00590574"/>
    <w:rsid w:val="00592EB8"/>
    <w:rsid w:val="00593532"/>
    <w:rsid w:val="00593721"/>
    <w:rsid w:val="00593D3F"/>
    <w:rsid w:val="00594976"/>
    <w:rsid w:val="00594DAC"/>
    <w:rsid w:val="00595235"/>
    <w:rsid w:val="00597FA6"/>
    <w:rsid w:val="005A07B2"/>
    <w:rsid w:val="005A10B7"/>
    <w:rsid w:val="005A1562"/>
    <w:rsid w:val="005A4621"/>
    <w:rsid w:val="005A50F5"/>
    <w:rsid w:val="005A56C9"/>
    <w:rsid w:val="005A682E"/>
    <w:rsid w:val="005A6DC7"/>
    <w:rsid w:val="005B0402"/>
    <w:rsid w:val="005B09B4"/>
    <w:rsid w:val="005B3DE0"/>
    <w:rsid w:val="005B5E3F"/>
    <w:rsid w:val="005B662C"/>
    <w:rsid w:val="005B6D00"/>
    <w:rsid w:val="005B6D6D"/>
    <w:rsid w:val="005B6E32"/>
    <w:rsid w:val="005C2D71"/>
    <w:rsid w:val="005C4E38"/>
    <w:rsid w:val="005C627C"/>
    <w:rsid w:val="005C6D02"/>
    <w:rsid w:val="005D100D"/>
    <w:rsid w:val="005D24CB"/>
    <w:rsid w:val="005D4AD4"/>
    <w:rsid w:val="005D71FC"/>
    <w:rsid w:val="005E0AC7"/>
    <w:rsid w:val="005E0EE2"/>
    <w:rsid w:val="005E37F9"/>
    <w:rsid w:val="005F2F0E"/>
    <w:rsid w:val="005F5E37"/>
    <w:rsid w:val="005F710A"/>
    <w:rsid w:val="006003DA"/>
    <w:rsid w:val="006007C2"/>
    <w:rsid w:val="0060175B"/>
    <w:rsid w:val="0060361C"/>
    <w:rsid w:val="00604E84"/>
    <w:rsid w:val="0060575D"/>
    <w:rsid w:val="00605814"/>
    <w:rsid w:val="00606EAE"/>
    <w:rsid w:val="006123B5"/>
    <w:rsid w:val="006128C0"/>
    <w:rsid w:val="00612B06"/>
    <w:rsid w:val="00612E64"/>
    <w:rsid w:val="0061798C"/>
    <w:rsid w:val="006223CE"/>
    <w:rsid w:val="00622575"/>
    <w:rsid w:val="00622EF5"/>
    <w:rsid w:val="006237AC"/>
    <w:rsid w:val="00626E66"/>
    <w:rsid w:val="00632577"/>
    <w:rsid w:val="006327A3"/>
    <w:rsid w:val="00632819"/>
    <w:rsid w:val="006346A2"/>
    <w:rsid w:val="006361CD"/>
    <w:rsid w:val="00637EC5"/>
    <w:rsid w:val="00641C09"/>
    <w:rsid w:val="006437AF"/>
    <w:rsid w:val="006505A6"/>
    <w:rsid w:val="00650E19"/>
    <w:rsid w:val="00654317"/>
    <w:rsid w:val="00654703"/>
    <w:rsid w:val="00654A15"/>
    <w:rsid w:val="00654E14"/>
    <w:rsid w:val="00657B28"/>
    <w:rsid w:val="00660EBE"/>
    <w:rsid w:val="006620D4"/>
    <w:rsid w:val="006631E8"/>
    <w:rsid w:val="00666984"/>
    <w:rsid w:val="00666A08"/>
    <w:rsid w:val="00666F27"/>
    <w:rsid w:val="0066715E"/>
    <w:rsid w:val="006714A1"/>
    <w:rsid w:val="006716B2"/>
    <w:rsid w:val="006720A1"/>
    <w:rsid w:val="006735ED"/>
    <w:rsid w:val="006759A4"/>
    <w:rsid w:val="00676D9E"/>
    <w:rsid w:val="006777F7"/>
    <w:rsid w:val="006827A4"/>
    <w:rsid w:val="00683E5E"/>
    <w:rsid w:val="00683F31"/>
    <w:rsid w:val="00683FD8"/>
    <w:rsid w:val="006862D2"/>
    <w:rsid w:val="006901FC"/>
    <w:rsid w:val="00690B1A"/>
    <w:rsid w:val="00690F01"/>
    <w:rsid w:val="00692014"/>
    <w:rsid w:val="006946EF"/>
    <w:rsid w:val="0069531C"/>
    <w:rsid w:val="00695B79"/>
    <w:rsid w:val="00696B65"/>
    <w:rsid w:val="00697D65"/>
    <w:rsid w:val="006A1353"/>
    <w:rsid w:val="006A4278"/>
    <w:rsid w:val="006A5D81"/>
    <w:rsid w:val="006A67B0"/>
    <w:rsid w:val="006A6F42"/>
    <w:rsid w:val="006A751B"/>
    <w:rsid w:val="006B010E"/>
    <w:rsid w:val="006B136C"/>
    <w:rsid w:val="006B15DA"/>
    <w:rsid w:val="006B1680"/>
    <w:rsid w:val="006B216A"/>
    <w:rsid w:val="006B2772"/>
    <w:rsid w:val="006B4368"/>
    <w:rsid w:val="006B71E5"/>
    <w:rsid w:val="006B7454"/>
    <w:rsid w:val="006B771C"/>
    <w:rsid w:val="006C1673"/>
    <w:rsid w:val="006C28B9"/>
    <w:rsid w:val="006C3AE4"/>
    <w:rsid w:val="006C5ACB"/>
    <w:rsid w:val="006C60CA"/>
    <w:rsid w:val="006C7ADC"/>
    <w:rsid w:val="006C7D8A"/>
    <w:rsid w:val="006C7E26"/>
    <w:rsid w:val="006D3BBD"/>
    <w:rsid w:val="006D419D"/>
    <w:rsid w:val="006D4B00"/>
    <w:rsid w:val="006D6FC3"/>
    <w:rsid w:val="006D7B2D"/>
    <w:rsid w:val="006E10E6"/>
    <w:rsid w:val="006E12EB"/>
    <w:rsid w:val="006E2F79"/>
    <w:rsid w:val="006E3801"/>
    <w:rsid w:val="006E3B3E"/>
    <w:rsid w:val="006E738A"/>
    <w:rsid w:val="006F0E72"/>
    <w:rsid w:val="006F14F3"/>
    <w:rsid w:val="006F176B"/>
    <w:rsid w:val="006F19ED"/>
    <w:rsid w:val="006F298D"/>
    <w:rsid w:val="006F3EE3"/>
    <w:rsid w:val="006F42DF"/>
    <w:rsid w:val="006F5287"/>
    <w:rsid w:val="006F57CC"/>
    <w:rsid w:val="006F72A6"/>
    <w:rsid w:val="006F72EB"/>
    <w:rsid w:val="007008F3"/>
    <w:rsid w:val="00701397"/>
    <w:rsid w:val="007022F0"/>
    <w:rsid w:val="00703883"/>
    <w:rsid w:val="00703987"/>
    <w:rsid w:val="007045D2"/>
    <w:rsid w:val="00704B52"/>
    <w:rsid w:val="00705AA5"/>
    <w:rsid w:val="007064E2"/>
    <w:rsid w:val="007077BF"/>
    <w:rsid w:val="007150DB"/>
    <w:rsid w:val="00717A65"/>
    <w:rsid w:val="00720E5E"/>
    <w:rsid w:val="007229BA"/>
    <w:rsid w:val="00723AAE"/>
    <w:rsid w:val="0072436F"/>
    <w:rsid w:val="00725CF1"/>
    <w:rsid w:val="00730C17"/>
    <w:rsid w:val="00731C60"/>
    <w:rsid w:val="0073205E"/>
    <w:rsid w:val="00732ECB"/>
    <w:rsid w:val="00732ED0"/>
    <w:rsid w:val="00733ADA"/>
    <w:rsid w:val="007347C1"/>
    <w:rsid w:val="007353F2"/>
    <w:rsid w:val="00736802"/>
    <w:rsid w:val="00737AE6"/>
    <w:rsid w:val="00737F65"/>
    <w:rsid w:val="007412E3"/>
    <w:rsid w:val="0074282C"/>
    <w:rsid w:val="007439E8"/>
    <w:rsid w:val="00744212"/>
    <w:rsid w:val="007442EC"/>
    <w:rsid w:val="00744D06"/>
    <w:rsid w:val="007459D6"/>
    <w:rsid w:val="00746CBA"/>
    <w:rsid w:val="00747E3F"/>
    <w:rsid w:val="00750768"/>
    <w:rsid w:val="00750DC3"/>
    <w:rsid w:val="00752B8D"/>
    <w:rsid w:val="0075463B"/>
    <w:rsid w:val="00754A74"/>
    <w:rsid w:val="00757B90"/>
    <w:rsid w:val="00761321"/>
    <w:rsid w:val="0076142E"/>
    <w:rsid w:val="00761678"/>
    <w:rsid w:val="00762CC0"/>
    <w:rsid w:val="00763002"/>
    <w:rsid w:val="007631BC"/>
    <w:rsid w:val="00764044"/>
    <w:rsid w:val="00764783"/>
    <w:rsid w:val="00764C7D"/>
    <w:rsid w:val="00765746"/>
    <w:rsid w:val="007660CA"/>
    <w:rsid w:val="00770496"/>
    <w:rsid w:val="007715E6"/>
    <w:rsid w:val="0077172E"/>
    <w:rsid w:val="00773470"/>
    <w:rsid w:val="00774240"/>
    <w:rsid w:val="00777ED0"/>
    <w:rsid w:val="00780E48"/>
    <w:rsid w:val="00780EDA"/>
    <w:rsid w:val="0078260C"/>
    <w:rsid w:val="00790CCA"/>
    <w:rsid w:val="00791D73"/>
    <w:rsid w:val="00793224"/>
    <w:rsid w:val="007957BD"/>
    <w:rsid w:val="00795CF3"/>
    <w:rsid w:val="00797021"/>
    <w:rsid w:val="007973C8"/>
    <w:rsid w:val="007978B7"/>
    <w:rsid w:val="007979D2"/>
    <w:rsid w:val="007A108D"/>
    <w:rsid w:val="007A1F45"/>
    <w:rsid w:val="007A4C30"/>
    <w:rsid w:val="007A63FC"/>
    <w:rsid w:val="007B21B8"/>
    <w:rsid w:val="007B2747"/>
    <w:rsid w:val="007B32A0"/>
    <w:rsid w:val="007B344E"/>
    <w:rsid w:val="007B3647"/>
    <w:rsid w:val="007B37A4"/>
    <w:rsid w:val="007B5EFF"/>
    <w:rsid w:val="007B7456"/>
    <w:rsid w:val="007C04EE"/>
    <w:rsid w:val="007C279D"/>
    <w:rsid w:val="007C284C"/>
    <w:rsid w:val="007C556B"/>
    <w:rsid w:val="007C7AFA"/>
    <w:rsid w:val="007D03CC"/>
    <w:rsid w:val="007D1270"/>
    <w:rsid w:val="007D1B5D"/>
    <w:rsid w:val="007D203B"/>
    <w:rsid w:val="007D20DC"/>
    <w:rsid w:val="007D2B72"/>
    <w:rsid w:val="007D7E5C"/>
    <w:rsid w:val="007E29AC"/>
    <w:rsid w:val="007E362A"/>
    <w:rsid w:val="007E3A7E"/>
    <w:rsid w:val="007E4A9F"/>
    <w:rsid w:val="007E585E"/>
    <w:rsid w:val="007E6532"/>
    <w:rsid w:val="007E715D"/>
    <w:rsid w:val="007E7575"/>
    <w:rsid w:val="007F2101"/>
    <w:rsid w:val="007F2536"/>
    <w:rsid w:val="007F2620"/>
    <w:rsid w:val="007F33EE"/>
    <w:rsid w:val="007F34ED"/>
    <w:rsid w:val="007F4768"/>
    <w:rsid w:val="007F5228"/>
    <w:rsid w:val="007F6A06"/>
    <w:rsid w:val="00801A25"/>
    <w:rsid w:val="00802FC4"/>
    <w:rsid w:val="00803CD9"/>
    <w:rsid w:val="00805B02"/>
    <w:rsid w:val="00805CD6"/>
    <w:rsid w:val="00806839"/>
    <w:rsid w:val="008076DD"/>
    <w:rsid w:val="00811CDA"/>
    <w:rsid w:val="0081306B"/>
    <w:rsid w:val="00813897"/>
    <w:rsid w:val="00814867"/>
    <w:rsid w:val="00814D5C"/>
    <w:rsid w:val="00815EC1"/>
    <w:rsid w:val="00824975"/>
    <w:rsid w:val="00830DAE"/>
    <w:rsid w:val="00832E8E"/>
    <w:rsid w:val="008341B7"/>
    <w:rsid w:val="00835D74"/>
    <w:rsid w:val="008402AA"/>
    <w:rsid w:val="0084097E"/>
    <w:rsid w:val="00840EE4"/>
    <w:rsid w:val="008412E6"/>
    <w:rsid w:val="00841A22"/>
    <w:rsid w:val="00843B47"/>
    <w:rsid w:val="00843BA4"/>
    <w:rsid w:val="008472C0"/>
    <w:rsid w:val="00847D6C"/>
    <w:rsid w:val="00850334"/>
    <w:rsid w:val="0085061F"/>
    <w:rsid w:val="00850659"/>
    <w:rsid w:val="00850910"/>
    <w:rsid w:val="00851726"/>
    <w:rsid w:val="00851E3A"/>
    <w:rsid w:val="008525C0"/>
    <w:rsid w:val="008553D6"/>
    <w:rsid w:val="00855C08"/>
    <w:rsid w:val="00856512"/>
    <w:rsid w:val="00856D28"/>
    <w:rsid w:val="00861635"/>
    <w:rsid w:val="008621D1"/>
    <w:rsid w:val="00864514"/>
    <w:rsid w:val="0086501F"/>
    <w:rsid w:val="00865755"/>
    <w:rsid w:val="00866944"/>
    <w:rsid w:val="008700FF"/>
    <w:rsid w:val="00871166"/>
    <w:rsid w:val="0087163B"/>
    <w:rsid w:val="0087208F"/>
    <w:rsid w:val="0087674F"/>
    <w:rsid w:val="0088181F"/>
    <w:rsid w:val="00881C0D"/>
    <w:rsid w:val="008825E0"/>
    <w:rsid w:val="008861D9"/>
    <w:rsid w:val="008863A2"/>
    <w:rsid w:val="008879D7"/>
    <w:rsid w:val="00890620"/>
    <w:rsid w:val="0089093C"/>
    <w:rsid w:val="00892DC4"/>
    <w:rsid w:val="00893006"/>
    <w:rsid w:val="0089305A"/>
    <w:rsid w:val="00896EA5"/>
    <w:rsid w:val="00897574"/>
    <w:rsid w:val="008977E1"/>
    <w:rsid w:val="008A15D3"/>
    <w:rsid w:val="008A17BC"/>
    <w:rsid w:val="008A1F87"/>
    <w:rsid w:val="008A2136"/>
    <w:rsid w:val="008A2AAD"/>
    <w:rsid w:val="008A3FF7"/>
    <w:rsid w:val="008A4BA1"/>
    <w:rsid w:val="008A5048"/>
    <w:rsid w:val="008A7077"/>
    <w:rsid w:val="008B2E17"/>
    <w:rsid w:val="008B3648"/>
    <w:rsid w:val="008B503D"/>
    <w:rsid w:val="008B61B7"/>
    <w:rsid w:val="008B7260"/>
    <w:rsid w:val="008B7EFB"/>
    <w:rsid w:val="008C043C"/>
    <w:rsid w:val="008C0C42"/>
    <w:rsid w:val="008C0F86"/>
    <w:rsid w:val="008C320E"/>
    <w:rsid w:val="008C3FA3"/>
    <w:rsid w:val="008C494B"/>
    <w:rsid w:val="008C6FC6"/>
    <w:rsid w:val="008C727F"/>
    <w:rsid w:val="008C7452"/>
    <w:rsid w:val="008C748F"/>
    <w:rsid w:val="008D38D3"/>
    <w:rsid w:val="008D4A69"/>
    <w:rsid w:val="008D4D9D"/>
    <w:rsid w:val="008D6721"/>
    <w:rsid w:val="008E06D1"/>
    <w:rsid w:val="008E0AB8"/>
    <w:rsid w:val="008E0F89"/>
    <w:rsid w:val="008E12D8"/>
    <w:rsid w:val="008E1FCB"/>
    <w:rsid w:val="008E29FC"/>
    <w:rsid w:val="008E3465"/>
    <w:rsid w:val="008E4B1C"/>
    <w:rsid w:val="008E4E2E"/>
    <w:rsid w:val="008E5086"/>
    <w:rsid w:val="008E58F4"/>
    <w:rsid w:val="008E653A"/>
    <w:rsid w:val="008F2840"/>
    <w:rsid w:val="008F4D3F"/>
    <w:rsid w:val="008F565B"/>
    <w:rsid w:val="008F6B17"/>
    <w:rsid w:val="008F6E0C"/>
    <w:rsid w:val="00903B42"/>
    <w:rsid w:val="00904AFF"/>
    <w:rsid w:val="0090507E"/>
    <w:rsid w:val="00906D79"/>
    <w:rsid w:val="009102FC"/>
    <w:rsid w:val="00910678"/>
    <w:rsid w:val="009109CE"/>
    <w:rsid w:val="00912ABD"/>
    <w:rsid w:val="0091306E"/>
    <w:rsid w:val="00913D10"/>
    <w:rsid w:val="0091427E"/>
    <w:rsid w:val="009160C0"/>
    <w:rsid w:val="00920AD5"/>
    <w:rsid w:val="0092238B"/>
    <w:rsid w:val="009234B8"/>
    <w:rsid w:val="00924350"/>
    <w:rsid w:val="009246F1"/>
    <w:rsid w:val="00925B7E"/>
    <w:rsid w:val="009262D8"/>
    <w:rsid w:val="00930E14"/>
    <w:rsid w:val="009362F6"/>
    <w:rsid w:val="00936ED7"/>
    <w:rsid w:val="00937553"/>
    <w:rsid w:val="00942406"/>
    <w:rsid w:val="00943382"/>
    <w:rsid w:val="009436E7"/>
    <w:rsid w:val="009463E4"/>
    <w:rsid w:val="0094652B"/>
    <w:rsid w:val="00946BB2"/>
    <w:rsid w:val="009470BB"/>
    <w:rsid w:val="00947C89"/>
    <w:rsid w:val="009541C0"/>
    <w:rsid w:val="00954998"/>
    <w:rsid w:val="009549BC"/>
    <w:rsid w:val="00955876"/>
    <w:rsid w:val="00955D0F"/>
    <w:rsid w:val="00956E76"/>
    <w:rsid w:val="00957F99"/>
    <w:rsid w:val="00961112"/>
    <w:rsid w:val="00963B79"/>
    <w:rsid w:val="00963BD6"/>
    <w:rsid w:val="00964FE3"/>
    <w:rsid w:val="009656BF"/>
    <w:rsid w:val="009703F9"/>
    <w:rsid w:val="00972D68"/>
    <w:rsid w:val="00973099"/>
    <w:rsid w:val="00973DFA"/>
    <w:rsid w:val="00975AB8"/>
    <w:rsid w:val="00975E0D"/>
    <w:rsid w:val="0097733D"/>
    <w:rsid w:val="00977885"/>
    <w:rsid w:val="009779D3"/>
    <w:rsid w:val="0098297E"/>
    <w:rsid w:val="00983961"/>
    <w:rsid w:val="009840FA"/>
    <w:rsid w:val="009860F5"/>
    <w:rsid w:val="00995601"/>
    <w:rsid w:val="009967E3"/>
    <w:rsid w:val="00997B7B"/>
    <w:rsid w:val="009A0AF5"/>
    <w:rsid w:val="009A0FC4"/>
    <w:rsid w:val="009A1150"/>
    <w:rsid w:val="009A2069"/>
    <w:rsid w:val="009A269A"/>
    <w:rsid w:val="009A27E9"/>
    <w:rsid w:val="009A3B99"/>
    <w:rsid w:val="009A5A72"/>
    <w:rsid w:val="009A5F5F"/>
    <w:rsid w:val="009A74DC"/>
    <w:rsid w:val="009B0C88"/>
    <w:rsid w:val="009B10C7"/>
    <w:rsid w:val="009B18E4"/>
    <w:rsid w:val="009B3CDF"/>
    <w:rsid w:val="009B3F3E"/>
    <w:rsid w:val="009B52AA"/>
    <w:rsid w:val="009B5615"/>
    <w:rsid w:val="009C0752"/>
    <w:rsid w:val="009C1A43"/>
    <w:rsid w:val="009C20B2"/>
    <w:rsid w:val="009C26F3"/>
    <w:rsid w:val="009C2A9E"/>
    <w:rsid w:val="009C6F9D"/>
    <w:rsid w:val="009C71E3"/>
    <w:rsid w:val="009D0A36"/>
    <w:rsid w:val="009D1711"/>
    <w:rsid w:val="009D1C5E"/>
    <w:rsid w:val="009D3ADE"/>
    <w:rsid w:val="009D57EF"/>
    <w:rsid w:val="009D6049"/>
    <w:rsid w:val="009D6DC3"/>
    <w:rsid w:val="009D705D"/>
    <w:rsid w:val="009E17D8"/>
    <w:rsid w:val="009E1F29"/>
    <w:rsid w:val="009E2466"/>
    <w:rsid w:val="009E2C86"/>
    <w:rsid w:val="009E3882"/>
    <w:rsid w:val="009E3BEE"/>
    <w:rsid w:val="009E58B8"/>
    <w:rsid w:val="009E6631"/>
    <w:rsid w:val="009E67CF"/>
    <w:rsid w:val="009E6C4C"/>
    <w:rsid w:val="009E7BAE"/>
    <w:rsid w:val="009F1EE7"/>
    <w:rsid w:val="009F2B37"/>
    <w:rsid w:val="009F2D9B"/>
    <w:rsid w:val="009F2E52"/>
    <w:rsid w:val="009F2EAE"/>
    <w:rsid w:val="009F3232"/>
    <w:rsid w:val="009F51CF"/>
    <w:rsid w:val="00A021B7"/>
    <w:rsid w:val="00A03D96"/>
    <w:rsid w:val="00A1001A"/>
    <w:rsid w:val="00A14256"/>
    <w:rsid w:val="00A1459A"/>
    <w:rsid w:val="00A16DD7"/>
    <w:rsid w:val="00A17683"/>
    <w:rsid w:val="00A17A4E"/>
    <w:rsid w:val="00A23040"/>
    <w:rsid w:val="00A23850"/>
    <w:rsid w:val="00A27EBB"/>
    <w:rsid w:val="00A300B7"/>
    <w:rsid w:val="00A313C2"/>
    <w:rsid w:val="00A31A4C"/>
    <w:rsid w:val="00A34213"/>
    <w:rsid w:val="00A36DD6"/>
    <w:rsid w:val="00A40928"/>
    <w:rsid w:val="00A418EE"/>
    <w:rsid w:val="00A41C4E"/>
    <w:rsid w:val="00A424EA"/>
    <w:rsid w:val="00A42E6F"/>
    <w:rsid w:val="00A4447C"/>
    <w:rsid w:val="00A44715"/>
    <w:rsid w:val="00A45322"/>
    <w:rsid w:val="00A458F8"/>
    <w:rsid w:val="00A51C98"/>
    <w:rsid w:val="00A53BA2"/>
    <w:rsid w:val="00A54D91"/>
    <w:rsid w:val="00A55305"/>
    <w:rsid w:val="00A56CCD"/>
    <w:rsid w:val="00A57E80"/>
    <w:rsid w:val="00A60950"/>
    <w:rsid w:val="00A60BB7"/>
    <w:rsid w:val="00A6137C"/>
    <w:rsid w:val="00A64989"/>
    <w:rsid w:val="00A65751"/>
    <w:rsid w:val="00A65AF8"/>
    <w:rsid w:val="00A71252"/>
    <w:rsid w:val="00A715FE"/>
    <w:rsid w:val="00A71DE3"/>
    <w:rsid w:val="00A72A97"/>
    <w:rsid w:val="00A73389"/>
    <w:rsid w:val="00A73FEA"/>
    <w:rsid w:val="00A74E7A"/>
    <w:rsid w:val="00A75491"/>
    <w:rsid w:val="00A77740"/>
    <w:rsid w:val="00A80EED"/>
    <w:rsid w:val="00A81F16"/>
    <w:rsid w:val="00A84E0F"/>
    <w:rsid w:val="00A84EB6"/>
    <w:rsid w:val="00A87AA4"/>
    <w:rsid w:val="00A90056"/>
    <w:rsid w:val="00A906B2"/>
    <w:rsid w:val="00A908AC"/>
    <w:rsid w:val="00A90B53"/>
    <w:rsid w:val="00A90F8A"/>
    <w:rsid w:val="00A92A75"/>
    <w:rsid w:val="00A957F5"/>
    <w:rsid w:val="00AA0DE3"/>
    <w:rsid w:val="00AA11FC"/>
    <w:rsid w:val="00AA28BF"/>
    <w:rsid w:val="00AA3D0B"/>
    <w:rsid w:val="00AB11B4"/>
    <w:rsid w:val="00AB1BD5"/>
    <w:rsid w:val="00AB29A1"/>
    <w:rsid w:val="00AB2B7B"/>
    <w:rsid w:val="00AB33FC"/>
    <w:rsid w:val="00AB3599"/>
    <w:rsid w:val="00AB4750"/>
    <w:rsid w:val="00AB58B8"/>
    <w:rsid w:val="00AB5F68"/>
    <w:rsid w:val="00AB62BA"/>
    <w:rsid w:val="00AB647B"/>
    <w:rsid w:val="00AB7AC6"/>
    <w:rsid w:val="00AC019E"/>
    <w:rsid w:val="00AC1D57"/>
    <w:rsid w:val="00AC2EF0"/>
    <w:rsid w:val="00AC39C6"/>
    <w:rsid w:val="00AC3C4B"/>
    <w:rsid w:val="00AC4B37"/>
    <w:rsid w:val="00AC5102"/>
    <w:rsid w:val="00AC56B7"/>
    <w:rsid w:val="00AC6DD1"/>
    <w:rsid w:val="00AC74E0"/>
    <w:rsid w:val="00AD23CB"/>
    <w:rsid w:val="00AD2985"/>
    <w:rsid w:val="00AD2C78"/>
    <w:rsid w:val="00AD2E77"/>
    <w:rsid w:val="00AD4553"/>
    <w:rsid w:val="00AD5487"/>
    <w:rsid w:val="00AD5DD3"/>
    <w:rsid w:val="00AD5F2C"/>
    <w:rsid w:val="00AD7638"/>
    <w:rsid w:val="00AE04A1"/>
    <w:rsid w:val="00AE2857"/>
    <w:rsid w:val="00AE2A4A"/>
    <w:rsid w:val="00AE3EFB"/>
    <w:rsid w:val="00AE4C71"/>
    <w:rsid w:val="00AE7F75"/>
    <w:rsid w:val="00AF06D9"/>
    <w:rsid w:val="00AF0F85"/>
    <w:rsid w:val="00AF15A1"/>
    <w:rsid w:val="00AF2EDF"/>
    <w:rsid w:val="00AF3FA8"/>
    <w:rsid w:val="00AF4638"/>
    <w:rsid w:val="00AF6F4C"/>
    <w:rsid w:val="00B01FA8"/>
    <w:rsid w:val="00B04201"/>
    <w:rsid w:val="00B04602"/>
    <w:rsid w:val="00B054BE"/>
    <w:rsid w:val="00B05EA2"/>
    <w:rsid w:val="00B0715B"/>
    <w:rsid w:val="00B10394"/>
    <w:rsid w:val="00B14223"/>
    <w:rsid w:val="00B1518B"/>
    <w:rsid w:val="00B17000"/>
    <w:rsid w:val="00B2165F"/>
    <w:rsid w:val="00B21C15"/>
    <w:rsid w:val="00B22CBE"/>
    <w:rsid w:val="00B22FFF"/>
    <w:rsid w:val="00B24133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E19"/>
    <w:rsid w:val="00B300DB"/>
    <w:rsid w:val="00B31DA2"/>
    <w:rsid w:val="00B33874"/>
    <w:rsid w:val="00B35984"/>
    <w:rsid w:val="00B35A38"/>
    <w:rsid w:val="00B36B04"/>
    <w:rsid w:val="00B40CBE"/>
    <w:rsid w:val="00B4125A"/>
    <w:rsid w:val="00B42913"/>
    <w:rsid w:val="00B43878"/>
    <w:rsid w:val="00B43928"/>
    <w:rsid w:val="00B44134"/>
    <w:rsid w:val="00B4681A"/>
    <w:rsid w:val="00B526E7"/>
    <w:rsid w:val="00B54001"/>
    <w:rsid w:val="00B549B9"/>
    <w:rsid w:val="00B567F4"/>
    <w:rsid w:val="00B61B24"/>
    <w:rsid w:val="00B61D29"/>
    <w:rsid w:val="00B64419"/>
    <w:rsid w:val="00B64710"/>
    <w:rsid w:val="00B64E6A"/>
    <w:rsid w:val="00B64EDA"/>
    <w:rsid w:val="00B65139"/>
    <w:rsid w:val="00B65769"/>
    <w:rsid w:val="00B657A6"/>
    <w:rsid w:val="00B66480"/>
    <w:rsid w:val="00B73177"/>
    <w:rsid w:val="00B73D87"/>
    <w:rsid w:val="00B75BB7"/>
    <w:rsid w:val="00B76441"/>
    <w:rsid w:val="00B819EE"/>
    <w:rsid w:val="00B827DE"/>
    <w:rsid w:val="00B8357D"/>
    <w:rsid w:val="00B84099"/>
    <w:rsid w:val="00B848B0"/>
    <w:rsid w:val="00B87205"/>
    <w:rsid w:val="00B8776A"/>
    <w:rsid w:val="00B8794C"/>
    <w:rsid w:val="00B90798"/>
    <w:rsid w:val="00B918F6"/>
    <w:rsid w:val="00B91ABD"/>
    <w:rsid w:val="00B93D9D"/>
    <w:rsid w:val="00B94576"/>
    <w:rsid w:val="00B95674"/>
    <w:rsid w:val="00B95F34"/>
    <w:rsid w:val="00BA0DB5"/>
    <w:rsid w:val="00BA0FE0"/>
    <w:rsid w:val="00BA20E0"/>
    <w:rsid w:val="00BA2508"/>
    <w:rsid w:val="00BA2D38"/>
    <w:rsid w:val="00BA32CF"/>
    <w:rsid w:val="00BA37DB"/>
    <w:rsid w:val="00BA4FA9"/>
    <w:rsid w:val="00BA505D"/>
    <w:rsid w:val="00BA535C"/>
    <w:rsid w:val="00BB0311"/>
    <w:rsid w:val="00BB094A"/>
    <w:rsid w:val="00BB2056"/>
    <w:rsid w:val="00BB347D"/>
    <w:rsid w:val="00BB37F5"/>
    <w:rsid w:val="00BC1D07"/>
    <w:rsid w:val="00BC3846"/>
    <w:rsid w:val="00BC3FE4"/>
    <w:rsid w:val="00BC52D7"/>
    <w:rsid w:val="00BC79F3"/>
    <w:rsid w:val="00BC7D17"/>
    <w:rsid w:val="00BD17DA"/>
    <w:rsid w:val="00BD1AA5"/>
    <w:rsid w:val="00BD1EC2"/>
    <w:rsid w:val="00BD24A6"/>
    <w:rsid w:val="00BD319C"/>
    <w:rsid w:val="00BD3B7D"/>
    <w:rsid w:val="00BD4624"/>
    <w:rsid w:val="00BD47FF"/>
    <w:rsid w:val="00BD6370"/>
    <w:rsid w:val="00BE0859"/>
    <w:rsid w:val="00BE155D"/>
    <w:rsid w:val="00BE31B2"/>
    <w:rsid w:val="00BE56FC"/>
    <w:rsid w:val="00BE58C6"/>
    <w:rsid w:val="00BE5B9D"/>
    <w:rsid w:val="00BE6304"/>
    <w:rsid w:val="00BE7416"/>
    <w:rsid w:val="00BF0409"/>
    <w:rsid w:val="00BF4385"/>
    <w:rsid w:val="00BF585E"/>
    <w:rsid w:val="00BF6794"/>
    <w:rsid w:val="00BF7DB2"/>
    <w:rsid w:val="00C02D79"/>
    <w:rsid w:val="00C054E3"/>
    <w:rsid w:val="00C06FAD"/>
    <w:rsid w:val="00C10130"/>
    <w:rsid w:val="00C11969"/>
    <w:rsid w:val="00C1279F"/>
    <w:rsid w:val="00C17B4F"/>
    <w:rsid w:val="00C207B0"/>
    <w:rsid w:val="00C20DC1"/>
    <w:rsid w:val="00C26058"/>
    <w:rsid w:val="00C26BE0"/>
    <w:rsid w:val="00C26C88"/>
    <w:rsid w:val="00C3042F"/>
    <w:rsid w:val="00C30FD1"/>
    <w:rsid w:val="00C32F36"/>
    <w:rsid w:val="00C3321A"/>
    <w:rsid w:val="00C33719"/>
    <w:rsid w:val="00C352E2"/>
    <w:rsid w:val="00C353E8"/>
    <w:rsid w:val="00C35AB4"/>
    <w:rsid w:val="00C40420"/>
    <w:rsid w:val="00C40CC9"/>
    <w:rsid w:val="00C41997"/>
    <w:rsid w:val="00C436FA"/>
    <w:rsid w:val="00C43E5A"/>
    <w:rsid w:val="00C4403C"/>
    <w:rsid w:val="00C453F3"/>
    <w:rsid w:val="00C46B2E"/>
    <w:rsid w:val="00C50EC9"/>
    <w:rsid w:val="00C51151"/>
    <w:rsid w:val="00C51EFD"/>
    <w:rsid w:val="00C52F75"/>
    <w:rsid w:val="00C547C5"/>
    <w:rsid w:val="00C549A9"/>
    <w:rsid w:val="00C559E4"/>
    <w:rsid w:val="00C56AFE"/>
    <w:rsid w:val="00C57107"/>
    <w:rsid w:val="00C60070"/>
    <w:rsid w:val="00C60604"/>
    <w:rsid w:val="00C60B1C"/>
    <w:rsid w:val="00C612BC"/>
    <w:rsid w:val="00C61566"/>
    <w:rsid w:val="00C62387"/>
    <w:rsid w:val="00C62E34"/>
    <w:rsid w:val="00C6399E"/>
    <w:rsid w:val="00C65CC6"/>
    <w:rsid w:val="00C6654D"/>
    <w:rsid w:val="00C67A69"/>
    <w:rsid w:val="00C73107"/>
    <w:rsid w:val="00C75343"/>
    <w:rsid w:val="00C762E5"/>
    <w:rsid w:val="00C76447"/>
    <w:rsid w:val="00C77405"/>
    <w:rsid w:val="00C77A57"/>
    <w:rsid w:val="00C77FFC"/>
    <w:rsid w:val="00C82318"/>
    <w:rsid w:val="00C833E1"/>
    <w:rsid w:val="00C85910"/>
    <w:rsid w:val="00C85F8F"/>
    <w:rsid w:val="00C86255"/>
    <w:rsid w:val="00C86802"/>
    <w:rsid w:val="00C86A18"/>
    <w:rsid w:val="00C87277"/>
    <w:rsid w:val="00C87470"/>
    <w:rsid w:val="00C87842"/>
    <w:rsid w:val="00C87E7B"/>
    <w:rsid w:val="00C906FC"/>
    <w:rsid w:val="00C91D4E"/>
    <w:rsid w:val="00C922BE"/>
    <w:rsid w:val="00C9326E"/>
    <w:rsid w:val="00C93900"/>
    <w:rsid w:val="00C94CB5"/>
    <w:rsid w:val="00C94D5F"/>
    <w:rsid w:val="00C95DD8"/>
    <w:rsid w:val="00C963E2"/>
    <w:rsid w:val="00CA390B"/>
    <w:rsid w:val="00CA43B8"/>
    <w:rsid w:val="00CA6074"/>
    <w:rsid w:val="00CA60CE"/>
    <w:rsid w:val="00CA7C1A"/>
    <w:rsid w:val="00CA7F67"/>
    <w:rsid w:val="00CB4E1B"/>
    <w:rsid w:val="00CB4EE7"/>
    <w:rsid w:val="00CB51F1"/>
    <w:rsid w:val="00CB567F"/>
    <w:rsid w:val="00CB6412"/>
    <w:rsid w:val="00CB695A"/>
    <w:rsid w:val="00CC1B0C"/>
    <w:rsid w:val="00CC2053"/>
    <w:rsid w:val="00CC2EFE"/>
    <w:rsid w:val="00CC40D5"/>
    <w:rsid w:val="00CC4807"/>
    <w:rsid w:val="00CC5C53"/>
    <w:rsid w:val="00CC5F6C"/>
    <w:rsid w:val="00CC7262"/>
    <w:rsid w:val="00CD1695"/>
    <w:rsid w:val="00CD1B82"/>
    <w:rsid w:val="00CD2685"/>
    <w:rsid w:val="00CD554F"/>
    <w:rsid w:val="00CD677C"/>
    <w:rsid w:val="00CE003B"/>
    <w:rsid w:val="00CE1921"/>
    <w:rsid w:val="00CE1D54"/>
    <w:rsid w:val="00CE36DE"/>
    <w:rsid w:val="00CE3DA8"/>
    <w:rsid w:val="00CE4589"/>
    <w:rsid w:val="00CE5382"/>
    <w:rsid w:val="00CE68A9"/>
    <w:rsid w:val="00CE785D"/>
    <w:rsid w:val="00CF11D4"/>
    <w:rsid w:val="00CF14D4"/>
    <w:rsid w:val="00CF2699"/>
    <w:rsid w:val="00CF3420"/>
    <w:rsid w:val="00CF49C3"/>
    <w:rsid w:val="00CF4BDC"/>
    <w:rsid w:val="00CF4E11"/>
    <w:rsid w:val="00CF4F0B"/>
    <w:rsid w:val="00CF64F7"/>
    <w:rsid w:val="00CF6FEF"/>
    <w:rsid w:val="00CF741B"/>
    <w:rsid w:val="00CF7C15"/>
    <w:rsid w:val="00CF7D80"/>
    <w:rsid w:val="00D00423"/>
    <w:rsid w:val="00D01339"/>
    <w:rsid w:val="00D024F5"/>
    <w:rsid w:val="00D02E79"/>
    <w:rsid w:val="00D03DB4"/>
    <w:rsid w:val="00D04A53"/>
    <w:rsid w:val="00D05CF5"/>
    <w:rsid w:val="00D06A93"/>
    <w:rsid w:val="00D07716"/>
    <w:rsid w:val="00D11537"/>
    <w:rsid w:val="00D12C32"/>
    <w:rsid w:val="00D15345"/>
    <w:rsid w:val="00D16EC2"/>
    <w:rsid w:val="00D20325"/>
    <w:rsid w:val="00D20356"/>
    <w:rsid w:val="00D203DB"/>
    <w:rsid w:val="00D20BFA"/>
    <w:rsid w:val="00D22B87"/>
    <w:rsid w:val="00D2330D"/>
    <w:rsid w:val="00D23D6A"/>
    <w:rsid w:val="00D2654F"/>
    <w:rsid w:val="00D26A74"/>
    <w:rsid w:val="00D27461"/>
    <w:rsid w:val="00D30EDA"/>
    <w:rsid w:val="00D31D09"/>
    <w:rsid w:val="00D3292C"/>
    <w:rsid w:val="00D32DAD"/>
    <w:rsid w:val="00D332EA"/>
    <w:rsid w:val="00D33F9E"/>
    <w:rsid w:val="00D34474"/>
    <w:rsid w:val="00D361A7"/>
    <w:rsid w:val="00D378E7"/>
    <w:rsid w:val="00D40EA3"/>
    <w:rsid w:val="00D41C4E"/>
    <w:rsid w:val="00D41EA6"/>
    <w:rsid w:val="00D43158"/>
    <w:rsid w:val="00D47074"/>
    <w:rsid w:val="00D476FB"/>
    <w:rsid w:val="00D47FFB"/>
    <w:rsid w:val="00D5118F"/>
    <w:rsid w:val="00D51F62"/>
    <w:rsid w:val="00D53FFA"/>
    <w:rsid w:val="00D54587"/>
    <w:rsid w:val="00D548F4"/>
    <w:rsid w:val="00D54C9A"/>
    <w:rsid w:val="00D553FA"/>
    <w:rsid w:val="00D56C0E"/>
    <w:rsid w:val="00D636ED"/>
    <w:rsid w:val="00D640EF"/>
    <w:rsid w:val="00D64917"/>
    <w:rsid w:val="00D64E78"/>
    <w:rsid w:val="00D66607"/>
    <w:rsid w:val="00D66FAE"/>
    <w:rsid w:val="00D71632"/>
    <w:rsid w:val="00D72970"/>
    <w:rsid w:val="00D757EE"/>
    <w:rsid w:val="00D75D43"/>
    <w:rsid w:val="00D77673"/>
    <w:rsid w:val="00D8055E"/>
    <w:rsid w:val="00D81ADF"/>
    <w:rsid w:val="00D834FF"/>
    <w:rsid w:val="00D844C2"/>
    <w:rsid w:val="00D84910"/>
    <w:rsid w:val="00D85781"/>
    <w:rsid w:val="00D86396"/>
    <w:rsid w:val="00D86C50"/>
    <w:rsid w:val="00D8731F"/>
    <w:rsid w:val="00D9050D"/>
    <w:rsid w:val="00D91F71"/>
    <w:rsid w:val="00D926DA"/>
    <w:rsid w:val="00D92862"/>
    <w:rsid w:val="00D93AC0"/>
    <w:rsid w:val="00D951F5"/>
    <w:rsid w:val="00D95CF7"/>
    <w:rsid w:val="00D96CF8"/>
    <w:rsid w:val="00D96ED4"/>
    <w:rsid w:val="00DA19BE"/>
    <w:rsid w:val="00DA2B4B"/>
    <w:rsid w:val="00DA4880"/>
    <w:rsid w:val="00DA664F"/>
    <w:rsid w:val="00DA70B0"/>
    <w:rsid w:val="00DA7993"/>
    <w:rsid w:val="00DB00C6"/>
    <w:rsid w:val="00DB21F9"/>
    <w:rsid w:val="00DB4833"/>
    <w:rsid w:val="00DB4EBB"/>
    <w:rsid w:val="00DB6B2A"/>
    <w:rsid w:val="00DB753F"/>
    <w:rsid w:val="00DB7F5A"/>
    <w:rsid w:val="00DC17A1"/>
    <w:rsid w:val="00DC1A52"/>
    <w:rsid w:val="00DC1A57"/>
    <w:rsid w:val="00DC2275"/>
    <w:rsid w:val="00DC37AA"/>
    <w:rsid w:val="00DC53AF"/>
    <w:rsid w:val="00DC54AA"/>
    <w:rsid w:val="00DC5F16"/>
    <w:rsid w:val="00DD1A17"/>
    <w:rsid w:val="00DD2606"/>
    <w:rsid w:val="00DD4058"/>
    <w:rsid w:val="00DD4247"/>
    <w:rsid w:val="00DD42B7"/>
    <w:rsid w:val="00DD5801"/>
    <w:rsid w:val="00DD6447"/>
    <w:rsid w:val="00DD6641"/>
    <w:rsid w:val="00DD6B95"/>
    <w:rsid w:val="00DE06FA"/>
    <w:rsid w:val="00DE0823"/>
    <w:rsid w:val="00DE096A"/>
    <w:rsid w:val="00DE0AB2"/>
    <w:rsid w:val="00DE1878"/>
    <w:rsid w:val="00DE220E"/>
    <w:rsid w:val="00DE4C69"/>
    <w:rsid w:val="00DE5865"/>
    <w:rsid w:val="00DE64D3"/>
    <w:rsid w:val="00DE6755"/>
    <w:rsid w:val="00DE6C19"/>
    <w:rsid w:val="00DE6C63"/>
    <w:rsid w:val="00DF0475"/>
    <w:rsid w:val="00DF3886"/>
    <w:rsid w:val="00DF68FD"/>
    <w:rsid w:val="00DF782D"/>
    <w:rsid w:val="00E00715"/>
    <w:rsid w:val="00E02EE4"/>
    <w:rsid w:val="00E0647A"/>
    <w:rsid w:val="00E075C8"/>
    <w:rsid w:val="00E11BE5"/>
    <w:rsid w:val="00E127AA"/>
    <w:rsid w:val="00E12A64"/>
    <w:rsid w:val="00E12E90"/>
    <w:rsid w:val="00E15120"/>
    <w:rsid w:val="00E153E9"/>
    <w:rsid w:val="00E15991"/>
    <w:rsid w:val="00E16393"/>
    <w:rsid w:val="00E204FD"/>
    <w:rsid w:val="00E211A0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4EE"/>
    <w:rsid w:val="00E42562"/>
    <w:rsid w:val="00E42903"/>
    <w:rsid w:val="00E4384D"/>
    <w:rsid w:val="00E4491F"/>
    <w:rsid w:val="00E44FB5"/>
    <w:rsid w:val="00E459FB"/>
    <w:rsid w:val="00E5033F"/>
    <w:rsid w:val="00E5166C"/>
    <w:rsid w:val="00E55256"/>
    <w:rsid w:val="00E55AD9"/>
    <w:rsid w:val="00E57326"/>
    <w:rsid w:val="00E60451"/>
    <w:rsid w:val="00E607BD"/>
    <w:rsid w:val="00E6229E"/>
    <w:rsid w:val="00E63F21"/>
    <w:rsid w:val="00E66AB5"/>
    <w:rsid w:val="00E674C4"/>
    <w:rsid w:val="00E71A0D"/>
    <w:rsid w:val="00E73FD1"/>
    <w:rsid w:val="00E74A94"/>
    <w:rsid w:val="00E76181"/>
    <w:rsid w:val="00E763AF"/>
    <w:rsid w:val="00E7650E"/>
    <w:rsid w:val="00E76F19"/>
    <w:rsid w:val="00E80477"/>
    <w:rsid w:val="00E8174E"/>
    <w:rsid w:val="00E818E0"/>
    <w:rsid w:val="00E8335E"/>
    <w:rsid w:val="00E86755"/>
    <w:rsid w:val="00E907E0"/>
    <w:rsid w:val="00E90BFC"/>
    <w:rsid w:val="00E91D6A"/>
    <w:rsid w:val="00E949AB"/>
    <w:rsid w:val="00E95878"/>
    <w:rsid w:val="00E95FFB"/>
    <w:rsid w:val="00E96E74"/>
    <w:rsid w:val="00E96F76"/>
    <w:rsid w:val="00EA04B3"/>
    <w:rsid w:val="00EA0B5E"/>
    <w:rsid w:val="00EA206D"/>
    <w:rsid w:val="00EA2D55"/>
    <w:rsid w:val="00EA3AB4"/>
    <w:rsid w:val="00EA41DD"/>
    <w:rsid w:val="00EA6037"/>
    <w:rsid w:val="00EA63B3"/>
    <w:rsid w:val="00EA79E1"/>
    <w:rsid w:val="00EB0D30"/>
    <w:rsid w:val="00EB1954"/>
    <w:rsid w:val="00EB2BF7"/>
    <w:rsid w:val="00EB33E9"/>
    <w:rsid w:val="00EB4BD9"/>
    <w:rsid w:val="00EB58AD"/>
    <w:rsid w:val="00EB58B4"/>
    <w:rsid w:val="00EC0E2A"/>
    <w:rsid w:val="00EC23AB"/>
    <w:rsid w:val="00EC3D6E"/>
    <w:rsid w:val="00EC4A7B"/>
    <w:rsid w:val="00EC6B94"/>
    <w:rsid w:val="00EC74C5"/>
    <w:rsid w:val="00ED1391"/>
    <w:rsid w:val="00ED2724"/>
    <w:rsid w:val="00ED2DDD"/>
    <w:rsid w:val="00ED2F4C"/>
    <w:rsid w:val="00ED3CF0"/>
    <w:rsid w:val="00ED73CC"/>
    <w:rsid w:val="00ED7644"/>
    <w:rsid w:val="00EE13BA"/>
    <w:rsid w:val="00EE1C4F"/>
    <w:rsid w:val="00EE24B5"/>
    <w:rsid w:val="00EE46BA"/>
    <w:rsid w:val="00EE6EF1"/>
    <w:rsid w:val="00EE7771"/>
    <w:rsid w:val="00EF0A71"/>
    <w:rsid w:val="00EF64BA"/>
    <w:rsid w:val="00EF76BA"/>
    <w:rsid w:val="00F005C0"/>
    <w:rsid w:val="00F0148B"/>
    <w:rsid w:val="00F01E0D"/>
    <w:rsid w:val="00F02B65"/>
    <w:rsid w:val="00F03B50"/>
    <w:rsid w:val="00F04348"/>
    <w:rsid w:val="00F0489C"/>
    <w:rsid w:val="00F0644F"/>
    <w:rsid w:val="00F0681D"/>
    <w:rsid w:val="00F101E0"/>
    <w:rsid w:val="00F10318"/>
    <w:rsid w:val="00F12154"/>
    <w:rsid w:val="00F128D7"/>
    <w:rsid w:val="00F13CC1"/>
    <w:rsid w:val="00F140D2"/>
    <w:rsid w:val="00F1465B"/>
    <w:rsid w:val="00F16A6F"/>
    <w:rsid w:val="00F20670"/>
    <w:rsid w:val="00F2120D"/>
    <w:rsid w:val="00F23867"/>
    <w:rsid w:val="00F2438D"/>
    <w:rsid w:val="00F2778A"/>
    <w:rsid w:val="00F30345"/>
    <w:rsid w:val="00F30427"/>
    <w:rsid w:val="00F31D99"/>
    <w:rsid w:val="00F325EA"/>
    <w:rsid w:val="00F33035"/>
    <w:rsid w:val="00F33F54"/>
    <w:rsid w:val="00F35043"/>
    <w:rsid w:val="00F42DBB"/>
    <w:rsid w:val="00F43475"/>
    <w:rsid w:val="00F43931"/>
    <w:rsid w:val="00F450E3"/>
    <w:rsid w:val="00F46128"/>
    <w:rsid w:val="00F46336"/>
    <w:rsid w:val="00F47362"/>
    <w:rsid w:val="00F52144"/>
    <w:rsid w:val="00F53E4D"/>
    <w:rsid w:val="00F559FB"/>
    <w:rsid w:val="00F55E4F"/>
    <w:rsid w:val="00F57195"/>
    <w:rsid w:val="00F60AE7"/>
    <w:rsid w:val="00F60CD0"/>
    <w:rsid w:val="00F61515"/>
    <w:rsid w:val="00F70008"/>
    <w:rsid w:val="00F70023"/>
    <w:rsid w:val="00F713D4"/>
    <w:rsid w:val="00F71D7B"/>
    <w:rsid w:val="00F724DC"/>
    <w:rsid w:val="00F76AEC"/>
    <w:rsid w:val="00F82D69"/>
    <w:rsid w:val="00F83136"/>
    <w:rsid w:val="00F855A0"/>
    <w:rsid w:val="00F8595A"/>
    <w:rsid w:val="00F87EC8"/>
    <w:rsid w:val="00F90B68"/>
    <w:rsid w:val="00F94754"/>
    <w:rsid w:val="00F96439"/>
    <w:rsid w:val="00FA040C"/>
    <w:rsid w:val="00FA0F1B"/>
    <w:rsid w:val="00FA363D"/>
    <w:rsid w:val="00FA4A24"/>
    <w:rsid w:val="00FA4EEE"/>
    <w:rsid w:val="00FB3DAE"/>
    <w:rsid w:val="00FB5942"/>
    <w:rsid w:val="00FB6490"/>
    <w:rsid w:val="00FB6720"/>
    <w:rsid w:val="00FB6960"/>
    <w:rsid w:val="00FB76C1"/>
    <w:rsid w:val="00FC2505"/>
    <w:rsid w:val="00FC2C07"/>
    <w:rsid w:val="00FC5AA7"/>
    <w:rsid w:val="00FC5BFF"/>
    <w:rsid w:val="00FC5DD0"/>
    <w:rsid w:val="00FC6989"/>
    <w:rsid w:val="00FC6D95"/>
    <w:rsid w:val="00FC74AE"/>
    <w:rsid w:val="00FC7846"/>
    <w:rsid w:val="00FD0D20"/>
    <w:rsid w:val="00FD1135"/>
    <w:rsid w:val="00FD2A06"/>
    <w:rsid w:val="00FD2E9F"/>
    <w:rsid w:val="00FD5883"/>
    <w:rsid w:val="00FD764F"/>
    <w:rsid w:val="00FE0ED9"/>
    <w:rsid w:val="00FE150B"/>
    <w:rsid w:val="00FE4695"/>
    <w:rsid w:val="00FE657B"/>
    <w:rsid w:val="00FF028F"/>
    <w:rsid w:val="00FF077F"/>
    <w:rsid w:val="00FF3984"/>
    <w:rsid w:val="00FF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1E3E8A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1E3E8A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4198-793E-4B57-9D85-96D801E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7953</Characters>
  <Application>Microsoft Office Word</Application>
  <DocSecurity>0</DocSecurity>
  <Lines>66</Lines>
  <Paragraphs>18</Paragraphs>
  <ScaleCrop>false</ScaleCrop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2016-04-26T13:50:00Z</dcterms:created>
  <dcterms:modified xsi:type="dcterms:W3CDTF">2016-04-26T13:50:00Z</dcterms:modified>
</cp:coreProperties>
</file>